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4C2C4" w14:textId="38079DC9" w:rsidR="00172C36" w:rsidRPr="00D658D5" w:rsidRDefault="00172C36" w:rsidP="00172C3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658D5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07B6" w:rsidRPr="00D658D5">
        <w:rPr>
          <w:rFonts w:ascii="Times New Roman" w:hAnsi="Times New Roman"/>
          <w:b/>
          <w:bCs/>
          <w:sz w:val="24"/>
          <w:szCs w:val="24"/>
        </w:rPr>
        <w:t>3</w:t>
      </w:r>
      <w:r w:rsidR="00104E9E" w:rsidRPr="00D658D5">
        <w:rPr>
          <w:rFonts w:ascii="Times New Roman" w:hAnsi="Times New Roman"/>
          <w:b/>
          <w:bCs/>
          <w:sz w:val="24"/>
          <w:szCs w:val="24"/>
        </w:rPr>
        <w:t>1</w:t>
      </w:r>
      <w:r w:rsidRPr="00D658D5">
        <w:rPr>
          <w:rFonts w:ascii="Times New Roman" w:hAnsi="Times New Roman"/>
          <w:b/>
          <w:bCs/>
          <w:sz w:val="24"/>
          <w:szCs w:val="24"/>
        </w:rPr>
        <w:t xml:space="preserve"> /</w:t>
      </w:r>
      <w:r w:rsidR="00C007B6" w:rsidRPr="00D658D5">
        <w:rPr>
          <w:rFonts w:ascii="Times New Roman" w:hAnsi="Times New Roman"/>
          <w:b/>
          <w:bCs/>
          <w:sz w:val="24"/>
          <w:szCs w:val="24"/>
        </w:rPr>
        <w:t>N-</w:t>
      </w:r>
      <w:r w:rsidR="00104E9E" w:rsidRPr="00D658D5">
        <w:rPr>
          <w:rFonts w:ascii="Times New Roman" w:hAnsi="Times New Roman"/>
          <w:b/>
          <w:bCs/>
          <w:sz w:val="24"/>
          <w:szCs w:val="24"/>
        </w:rPr>
        <w:t>B</w:t>
      </w:r>
      <w:r w:rsidRPr="00D658D5">
        <w:rPr>
          <w:rFonts w:ascii="Times New Roman" w:hAnsi="Times New Roman"/>
          <w:b/>
          <w:bCs/>
          <w:sz w:val="24"/>
          <w:szCs w:val="24"/>
        </w:rPr>
        <w:t>/ 2026</w:t>
      </w:r>
      <w:r w:rsidR="00FE0CFE" w:rsidRPr="00D658D5">
        <w:rPr>
          <w:rFonts w:ascii="Times New Roman" w:hAnsi="Times New Roman"/>
          <w:b/>
          <w:bCs/>
          <w:sz w:val="24"/>
          <w:szCs w:val="24"/>
        </w:rPr>
        <w:t>-2027</w:t>
      </w:r>
    </w:p>
    <w:p w14:paraId="0ED08A6F" w14:textId="77777777" w:rsidR="00172C36" w:rsidRPr="00D658D5" w:rsidRDefault="00172C36" w:rsidP="00172C3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6036AE" w14:textId="76CC9D6A" w:rsidR="00D701C7" w:rsidRPr="00D658D5" w:rsidRDefault="00D701C7" w:rsidP="005F30E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658D5">
        <w:rPr>
          <w:rFonts w:ascii="Times New Roman" w:hAnsi="Times New Roman"/>
          <w:sz w:val="24"/>
          <w:szCs w:val="24"/>
        </w:rPr>
        <w:t xml:space="preserve">Zawarta w dniu </w:t>
      </w:r>
      <w:r w:rsidR="00104E9E" w:rsidRPr="00D658D5">
        <w:rPr>
          <w:rFonts w:ascii="Times New Roman" w:hAnsi="Times New Roman"/>
          <w:sz w:val="24"/>
          <w:szCs w:val="24"/>
        </w:rPr>
        <w:t>…</w:t>
      </w:r>
      <w:r w:rsidR="00FE0CFE" w:rsidRPr="00D658D5">
        <w:rPr>
          <w:rFonts w:ascii="Times New Roman" w:hAnsi="Times New Roman"/>
          <w:sz w:val="24"/>
          <w:szCs w:val="24"/>
        </w:rPr>
        <w:t>……</w:t>
      </w:r>
      <w:r w:rsidR="00104E9E" w:rsidRPr="00D658D5">
        <w:rPr>
          <w:rFonts w:ascii="Times New Roman" w:hAnsi="Times New Roman"/>
          <w:sz w:val="24"/>
          <w:szCs w:val="24"/>
        </w:rPr>
        <w:t>2026</w:t>
      </w:r>
      <w:r w:rsidR="009540B9" w:rsidRPr="00D658D5">
        <w:rPr>
          <w:rFonts w:ascii="Times New Roman" w:hAnsi="Times New Roman"/>
          <w:sz w:val="24"/>
          <w:szCs w:val="24"/>
        </w:rPr>
        <w:t xml:space="preserve"> </w:t>
      </w:r>
      <w:r w:rsidR="00D53A46" w:rsidRPr="00D658D5">
        <w:rPr>
          <w:rFonts w:ascii="Times New Roman" w:hAnsi="Times New Roman"/>
          <w:sz w:val="24"/>
          <w:szCs w:val="24"/>
        </w:rPr>
        <w:t>r.</w:t>
      </w:r>
      <w:r w:rsidRPr="00D658D5">
        <w:rPr>
          <w:rFonts w:ascii="Times New Roman" w:hAnsi="Times New Roman"/>
          <w:sz w:val="24"/>
          <w:szCs w:val="24"/>
        </w:rPr>
        <w:t xml:space="preserve"> w Wałczu pomiędzy : </w:t>
      </w:r>
    </w:p>
    <w:p w14:paraId="151E892E" w14:textId="4FC02A3B" w:rsidR="00D701C7" w:rsidRPr="00D658D5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658D5">
        <w:rPr>
          <w:rFonts w:ascii="Times New Roman" w:hAnsi="Times New Roman"/>
          <w:b/>
          <w:bCs/>
          <w:sz w:val="24"/>
          <w:szCs w:val="24"/>
        </w:rPr>
        <w:t>Towarzystw</w:t>
      </w:r>
      <w:r w:rsidR="005F30E2" w:rsidRPr="00D658D5">
        <w:rPr>
          <w:rFonts w:ascii="Times New Roman" w:hAnsi="Times New Roman"/>
          <w:b/>
          <w:bCs/>
          <w:sz w:val="24"/>
          <w:szCs w:val="24"/>
        </w:rPr>
        <w:t>em</w:t>
      </w:r>
      <w:r w:rsidRPr="00D658D5">
        <w:rPr>
          <w:rFonts w:ascii="Times New Roman" w:hAnsi="Times New Roman"/>
          <w:b/>
          <w:bCs/>
          <w:sz w:val="24"/>
          <w:szCs w:val="24"/>
        </w:rPr>
        <w:t xml:space="preserve"> Budownictwa Społecznego sp. z o.o. w Wałczu z siedzibą przy </w:t>
      </w:r>
      <w:r w:rsidR="005F30E2" w:rsidRPr="00D658D5"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Pr="00D658D5">
        <w:rPr>
          <w:rFonts w:ascii="Times New Roman" w:hAnsi="Times New Roman"/>
          <w:b/>
          <w:bCs/>
          <w:sz w:val="24"/>
          <w:szCs w:val="24"/>
        </w:rPr>
        <w:t>ul. Budowlanych 9/2, 78-600 Wałcz, NIP: 765-15-10-295, REGON: 330977966 reprezentowan</w:t>
      </w:r>
      <w:r w:rsidR="008B5026" w:rsidRPr="00D658D5">
        <w:rPr>
          <w:rFonts w:ascii="Times New Roman" w:hAnsi="Times New Roman"/>
          <w:b/>
          <w:bCs/>
          <w:sz w:val="24"/>
          <w:szCs w:val="24"/>
        </w:rPr>
        <w:t>ym</w:t>
      </w:r>
      <w:r w:rsidRPr="00D658D5">
        <w:rPr>
          <w:rFonts w:ascii="Times New Roman" w:hAnsi="Times New Roman"/>
          <w:b/>
          <w:bCs/>
          <w:sz w:val="24"/>
          <w:szCs w:val="24"/>
        </w:rPr>
        <w:t xml:space="preserve"> przez Pana Mariusza Eysymontt – Prezesa Zarządu zwanym w dalszej części umowy: „Zamawiającym”, </w:t>
      </w:r>
    </w:p>
    <w:p w14:paraId="4F8166A1" w14:textId="77777777" w:rsidR="00D701C7" w:rsidRPr="00D658D5" w:rsidRDefault="00D701C7" w:rsidP="00D701C7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658D5">
        <w:rPr>
          <w:rFonts w:ascii="Times New Roman" w:hAnsi="Times New Roman"/>
          <w:b/>
          <w:bCs/>
          <w:sz w:val="24"/>
          <w:szCs w:val="24"/>
        </w:rPr>
        <w:t>a</w:t>
      </w:r>
    </w:p>
    <w:p w14:paraId="0A93BF82" w14:textId="52F7D761" w:rsidR="00214472" w:rsidRPr="00D658D5" w:rsidRDefault="00104E9E" w:rsidP="00214472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658D5">
        <w:rPr>
          <w:rFonts w:ascii="Times New Roman" w:hAnsi="Times New Roman"/>
          <w:b/>
          <w:bCs/>
          <w:color w:val="000000"/>
          <w:sz w:val="24"/>
          <w:szCs w:val="24"/>
        </w:rPr>
        <w:t>Panem ……</w:t>
      </w:r>
      <w:r w:rsidR="00FE0CFE" w:rsidRPr="00D658D5">
        <w:rPr>
          <w:rFonts w:ascii="Times New Roman" w:hAnsi="Times New Roman"/>
          <w:b/>
          <w:bCs/>
          <w:color w:val="000000"/>
          <w:sz w:val="24"/>
          <w:szCs w:val="24"/>
        </w:rPr>
        <w:t>……………………</w:t>
      </w:r>
      <w:r w:rsidR="000D7A6E" w:rsidRPr="00D658D5">
        <w:rPr>
          <w:rFonts w:ascii="Times New Roman" w:hAnsi="Times New Roman"/>
          <w:b/>
          <w:bCs/>
          <w:color w:val="000000"/>
          <w:sz w:val="24"/>
          <w:szCs w:val="24"/>
        </w:rPr>
        <w:t xml:space="preserve"> reprezentującym firmę </w:t>
      </w:r>
      <w:r w:rsidRPr="00D658D5">
        <w:rPr>
          <w:rFonts w:ascii="Times New Roman" w:hAnsi="Times New Roman"/>
          <w:b/>
          <w:bCs/>
          <w:color w:val="000000"/>
          <w:sz w:val="24"/>
          <w:szCs w:val="24"/>
        </w:rPr>
        <w:t>……</w:t>
      </w:r>
      <w:r w:rsidR="00FE0CFE" w:rsidRPr="00D658D5">
        <w:rPr>
          <w:rFonts w:ascii="Times New Roman" w:hAnsi="Times New Roman"/>
          <w:b/>
          <w:bCs/>
          <w:color w:val="000000"/>
          <w:sz w:val="24"/>
          <w:szCs w:val="24"/>
        </w:rPr>
        <w:t>…………………</w:t>
      </w:r>
      <w:r w:rsidRPr="00D658D5">
        <w:rPr>
          <w:rFonts w:ascii="Times New Roman" w:hAnsi="Times New Roman"/>
          <w:b/>
          <w:bCs/>
          <w:color w:val="000000"/>
          <w:sz w:val="24"/>
          <w:szCs w:val="24"/>
        </w:rPr>
        <w:t>…………</w:t>
      </w:r>
    </w:p>
    <w:p w14:paraId="6E6B71C9" w14:textId="661A36B9" w:rsidR="00104E9E" w:rsidRPr="00D658D5" w:rsidRDefault="00104E9E" w:rsidP="00214472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658D5">
        <w:rPr>
          <w:rFonts w:ascii="Times New Roman" w:hAnsi="Times New Roman"/>
          <w:b/>
          <w:bCs/>
          <w:color w:val="000000"/>
          <w:sz w:val="24"/>
          <w:szCs w:val="24"/>
        </w:rPr>
        <w:t>…………………………………</w:t>
      </w:r>
    </w:p>
    <w:p w14:paraId="01AB45CA" w14:textId="77777777" w:rsidR="00D701C7" w:rsidRPr="00D658D5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658D5">
        <w:rPr>
          <w:rFonts w:ascii="Times New Roman" w:hAnsi="Times New Roman"/>
          <w:b/>
          <w:bCs/>
          <w:sz w:val="24"/>
          <w:szCs w:val="24"/>
        </w:rPr>
        <w:t>zwanym w dalszej części umowy: „Wykonawcą”,</w:t>
      </w:r>
    </w:p>
    <w:p w14:paraId="021166F2" w14:textId="77777777" w:rsidR="00172C36" w:rsidRPr="00D658D5" w:rsidRDefault="00172C36" w:rsidP="00172C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0A710C7" w14:textId="2EF500D5" w:rsidR="00172C36" w:rsidRPr="00D658D5" w:rsidRDefault="00172C36" w:rsidP="00172C3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658D5">
        <w:rPr>
          <w:rFonts w:ascii="Times New Roman" w:hAnsi="Times New Roman"/>
          <w:b/>
          <w:bCs/>
          <w:sz w:val="24"/>
          <w:szCs w:val="24"/>
        </w:rPr>
        <w:t>§ 1</w:t>
      </w:r>
      <w:r w:rsidR="00D701C7" w:rsidRPr="00D658D5">
        <w:rPr>
          <w:rFonts w:ascii="Times New Roman" w:hAnsi="Times New Roman"/>
          <w:b/>
          <w:bCs/>
          <w:sz w:val="24"/>
          <w:szCs w:val="24"/>
        </w:rPr>
        <w:t>.</w:t>
      </w:r>
    </w:p>
    <w:p w14:paraId="5BF0F251" w14:textId="722DB481" w:rsidR="00325B8E" w:rsidRPr="00325B8E" w:rsidRDefault="00191991" w:rsidP="00325B8E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hAnsi="Times New Roman"/>
          <w:color w:val="000000"/>
          <w:spacing w:val="-1"/>
        </w:rPr>
      </w:pPr>
      <w:r w:rsidRPr="00325B8E">
        <w:rPr>
          <w:rFonts w:ascii="Times New Roman" w:hAnsi="Times New Roman"/>
          <w:color w:val="000000"/>
          <w:spacing w:val="-1"/>
        </w:rPr>
        <w:t xml:space="preserve">Zamawiający zleca a Wykonawca zobowiązuje się sprawować nadzór inwestorski nad robotami </w:t>
      </w:r>
      <w:r w:rsidR="0025031A" w:rsidRPr="00325B8E">
        <w:rPr>
          <w:rFonts w:ascii="Times New Roman" w:hAnsi="Times New Roman"/>
          <w:color w:val="000000"/>
          <w:spacing w:val="-1"/>
        </w:rPr>
        <w:t xml:space="preserve">     </w:t>
      </w:r>
      <w:r w:rsidRPr="00325B8E">
        <w:rPr>
          <w:rFonts w:ascii="Times New Roman" w:hAnsi="Times New Roman"/>
          <w:color w:val="000000"/>
          <w:spacing w:val="-1"/>
        </w:rPr>
        <w:t xml:space="preserve">w branży ogólnobudowlanej, opracowanie opinii w zakresie oceny stanu technicznego, rozwiązań technicznych dla budynków, sprawdzanie i odbiór robót budowlanych, rozstrzyganie wątpliwości natury technicznej, wykonywanie kosztorysów na roboty budowlane, sprawdzanie kosztorysów powykonawczych </w:t>
      </w:r>
      <w:r w:rsidR="00325B8E" w:rsidRPr="00325B8E">
        <w:rPr>
          <w:rFonts w:ascii="Times New Roman" w:hAnsi="Times New Roman"/>
          <w:sz w:val="24"/>
          <w:szCs w:val="24"/>
        </w:rPr>
        <w:t>w zasobach:</w:t>
      </w:r>
    </w:p>
    <w:p w14:paraId="110AB267" w14:textId="77777777" w:rsidR="00325B8E" w:rsidRPr="00777957" w:rsidRDefault="00172C36" w:rsidP="00C15CB7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b/>
          <w:bCs/>
          <w:color w:val="000000"/>
          <w:spacing w:val="-1"/>
        </w:rPr>
      </w:pPr>
      <w:r w:rsidRPr="00777957">
        <w:rPr>
          <w:rFonts w:ascii="Times New Roman" w:hAnsi="Times New Roman"/>
          <w:b/>
          <w:bCs/>
        </w:rPr>
        <w:t>Gminy Miejskiej Wałcz, reprezentowanej przez TBS sp. z o.o. w Wałczu</w:t>
      </w:r>
      <w:r w:rsidR="00104E9E" w:rsidRPr="00777957">
        <w:rPr>
          <w:rFonts w:ascii="Times New Roman" w:hAnsi="Times New Roman"/>
          <w:b/>
          <w:bCs/>
        </w:rPr>
        <w:t>,</w:t>
      </w:r>
    </w:p>
    <w:p w14:paraId="6033CEB1" w14:textId="77777777" w:rsidR="00325B8E" w:rsidRPr="00777957" w:rsidRDefault="0025031A" w:rsidP="00C15CB7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b/>
          <w:bCs/>
          <w:color w:val="000000"/>
          <w:spacing w:val="-1"/>
        </w:rPr>
      </w:pPr>
      <w:r w:rsidRPr="00777957">
        <w:rPr>
          <w:rFonts w:ascii="Times New Roman" w:hAnsi="Times New Roman"/>
          <w:b/>
          <w:bCs/>
        </w:rPr>
        <w:t xml:space="preserve">budynkach </w:t>
      </w:r>
      <w:r w:rsidR="00104E9E" w:rsidRPr="00777957">
        <w:rPr>
          <w:rFonts w:ascii="Times New Roman" w:hAnsi="Times New Roman"/>
          <w:b/>
          <w:bCs/>
        </w:rPr>
        <w:t>TBS sp. z o.o. w Wałczu,</w:t>
      </w:r>
    </w:p>
    <w:p w14:paraId="3B1C7813" w14:textId="746BA207" w:rsidR="00C007B6" w:rsidRPr="00777957" w:rsidRDefault="00104E9E" w:rsidP="00C15CB7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b/>
          <w:bCs/>
          <w:color w:val="000000"/>
          <w:spacing w:val="-1"/>
        </w:rPr>
      </w:pPr>
      <w:r w:rsidRPr="00777957">
        <w:rPr>
          <w:rFonts w:ascii="Times New Roman" w:hAnsi="Times New Roman"/>
          <w:b/>
          <w:bCs/>
        </w:rPr>
        <w:t>w</w:t>
      </w:r>
      <w:r w:rsidR="00C007B6" w:rsidRPr="00777957">
        <w:rPr>
          <w:rFonts w:ascii="Times New Roman" w:hAnsi="Times New Roman"/>
          <w:b/>
          <w:bCs/>
        </w:rPr>
        <w:t xml:space="preserve"> nieruchomościach, w których zarząd sprawuje TBS sp. z o.o. w Wałczu względnie, którymi TBS sp. z o.o. w Wałczu administruje</w:t>
      </w:r>
    </w:p>
    <w:p w14:paraId="0BB107A1" w14:textId="2923FF64" w:rsidR="0025031A" w:rsidRPr="00325B8E" w:rsidRDefault="0025031A" w:rsidP="00325B8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</w:rPr>
        <w:t>Zamawiający zleca, a Wykonawca przyjmuje do wykonania obowiązki polegające</w:t>
      </w:r>
      <w:r w:rsidR="009E7E34" w:rsidRPr="00325B8E">
        <w:rPr>
          <w:rFonts w:ascii="Times New Roman" w:hAnsi="Times New Roman"/>
        </w:rPr>
        <w:t xml:space="preserve"> w szczególności</w:t>
      </w:r>
      <w:r w:rsidRPr="00325B8E">
        <w:rPr>
          <w:rFonts w:ascii="Times New Roman" w:hAnsi="Times New Roman"/>
        </w:rPr>
        <w:t xml:space="preserve"> na:</w:t>
      </w:r>
    </w:p>
    <w:p w14:paraId="78160CB1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sprawdzenie jakości wykonywanych robót i wykorzystywanych materiałów, a w szczególności pod kątem wykluczenia możliwości zastosowania wyrobów budowlanych wadliwych                                 i niedopuszczonych do stosowania w budownictwie,</w:t>
      </w:r>
    </w:p>
    <w:p w14:paraId="2088E572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sprawdzenie i odbiór robót w tym także udział w czynnościach Zamawiającego związanych                z odbiorem końcowym,</w:t>
      </w:r>
    </w:p>
    <w:p w14:paraId="318769E7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potwierdzenie faktycznie wykonanych robót oraz usunięcia wad,</w:t>
      </w:r>
    </w:p>
    <w:p w14:paraId="2E76CDEC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kontrolowanie rozliczeń robót i ostateczne rozliczenie kosztów robót,</w:t>
      </w:r>
    </w:p>
    <w:p w14:paraId="74A8C6F1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realizacje wszystkich innych czynności z ramienia Zamawiającego jako inwestora, związanych         z nadzorowaniem i kontrolą robót budowlanych zgodnie z przepisami ustawy Prawo Budowlane          i innymi przepisami w zakresie nadzoru oraz wykonawstwa robót budowlanych,</w:t>
      </w:r>
    </w:p>
    <w:p w14:paraId="6DD5C5CF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upoważnienie do żądania w imieniu Zamawiającego dokonania poprawek bądź ponownego wykonania wadliwie wykonanych robót, a także wstrzymania dalszych robót budowlanych                    w przypadku, gdyby ich kontynuacja  mogła wywołać zagrożenie bądź spowodować realizację robót niezgodnie z projektem,</w:t>
      </w:r>
    </w:p>
    <w:p w14:paraId="1305E954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kontrolę standardów i jakości robót realizowanych w oparciu o projekt,</w:t>
      </w:r>
    </w:p>
    <w:p w14:paraId="26F14844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kontrolę realizacji wytycznych Zamawiającego</w:t>
      </w:r>
    </w:p>
    <w:p w14:paraId="373087D4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kontrolę realizacji umów zawartych przez Zamawiającego z Wykonawcą robót, objętych  nadzorem,</w:t>
      </w:r>
    </w:p>
    <w:p w14:paraId="743F3EB9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koordynację wszystkich robót przewidywanych do realizacji w ramach realizowanego zadania,</w:t>
      </w:r>
    </w:p>
    <w:p w14:paraId="436DDE42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udział w naradach koordynacyjnych z wykonawcą robót i Zamawiającym,</w:t>
      </w:r>
    </w:p>
    <w:p w14:paraId="7FEA11A9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przybycie na teren robót lub w inne miejsce uzgodnione z Zamawiającym na każde uzasadnione wezwanie Zamawiającego i wykonawcy robót objętych nadzorem w terminie wskazanym przez Zamawiającego, a w razie zagrożenia życia, zdrowia lub mienia niezwłocznie,</w:t>
      </w:r>
    </w:p>
    <w:p w14:paraId="7666740B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lastRenderedPageBreak/>
        <w:t>zobowiązanie wykonawcy robót do udzielenia na żądanie Zamawiającego informacji o stanie realizacji robót w terminie wskazanym przez Zamawiającego,</w:t>
      </w:r>
    </w:p>
    <w:p w14:paraId="178129B2" w14:textId="77777777" w:rsidR="009E7E34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odbiory częściowe i końcowe robót,</w:t>
      </w:r>
    </w:p>
    <w:p w14:paraId="00241AFB" w14:textId="48CDBAB9" w:rsidR="0025031A" w:rsidRPr="00D658D5" w:rsidRDefault="0025031A" w:rsidP="0025031A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sprawdzanie i zatwierdzanie kosztorysów powykonawczych.</w:t>
      </w:r>
    </w:p>
    <w:p w14:paraId="042BC4EA" w14:textId="52E207FF" w:rsidR="0025031A" w:rsidRPr="00325B8E" w:rsidRDefault="0025031A" w:rsidP="00325B8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</w:rPr>
        <w:t xml:space="preserve">Inspektor zobowiązuje się do wykonania czynności określonych w ust. </w:t>
      </w:r>
      <w:r w:rsidR="00FD0977" w:rsidRPr="00325B8E">
        <w:rPr>
          <w:rFonts w:ascii="Times New Roman" w:hAnsi="Times New Roman"/>
        </w:rPr>
        <w:t>2</w:t>
      </w:r>
      <w:r w:rsidRPr="00325B8E">
        <w:rPr>
          <w:rFonts w:ascii="Times New Roman" w:hAnsi="Times New Roman"/>
        </w:rPr>
        <w:t xml:space="preserve"> z najwyższą starannością wymaganą dla tego rodzaju działalności. Inspektor zobowiązany jest opiniować zasadność dokonywania prac zamiennych i robót dodatkowych pod kątem dokonywania wydatków w sposób celowych i oszczędny, z zachowaniem zasad: </w:t>
      </w:r>
    </w:p>
    <w:p w14:paraId="0DF2D7CB" w14:textId="77777777" w:rsidR="009E7E34" w:rsidRPr="00D658D5" w:rsidRDefault="0025031A" w:rsidP="0025031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uzyskiwania najlepszych efektów z danych nakładów,</w:t>
      </w:r>
    </w:p>
    <w:p w14:paraId="63B0D2F8" w14:textId="50B6C00F" w:rsidR="0025031A" w:rsidRPr="00D658D5" w:rsidRDefault="0025031A" w:rsidP="0025031A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optymalnego doboru metod i środków służących osiągnięciu założonych celów.</w:t>
      </w:r>
    </w:p>
    <w:p w14:paraId="39330BD6" w14:textId="77777777" w:rsidR="00325B8E" w:rsidRDefault="0025031A" w:rsidP="0025031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</w:rPr>
        <w:t>Inspektor jest zobowiązany do udzielenia na żądanie Zamawiającego informacji</w:t>
      </w:r>
      <w:r w:rsidR="00FD0977" w:rsidRPr="00325B8E">
        <w:rPr>
          <w:rFonts w:ascii="Times New Roman" w:hAnsi="Times New Roman"/>
        </w:rPr>
        <w:t>.</w:t>
      </w:r>
    </w:p>
    <w:p w14:paraId="688610D3" w14:textId="77777777" w:rsidR="00325B8E" w:rsidRDefault="0025031A" w:rsidP="0025031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</w:rPr>
        <w:t>Zamawiający umożliwi Inspektorowi dostęp do budynków</w:t>
      </w:r>
      <w:r w:rsidR="00920DBE" w:rsidRPr="00325B8E">
        <w:rPr>
          <w:rFonts w:ascii="Times New Roman" w:hAnsi="Times New Roman"/>
        </w:rPr>
        <w:t xml:space="preserve"> </w:t>
      </w:r>
      <w:r w:rsidRPr="00325B8E">
        <w:rPr>
          <w:rFonts w:ascii="Times New Roman" w:hAnsi="Times New Roman"/>
        </w:rPr>
        <w:t>(lokali) i do poszczególnych pomieszczeń, do których dostęp jest niezbędny do wykonania przedmiotu umowy.</w:t>
      </w:r>
    </w:p>
    <w:p w14:paraId="61DE4DF9" w14:textId="3CE2EC0A" w:rsidR="0025031A" w:rsidRPr="00325B8E" w:rsidRDefault="0025031A" w:rsidP="0025031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</w:rPr>
        <w:t xml:space="preserve">Jeżeli w okresie realizacji robót, o których mowa w </w:t>
      </w:r>
      <w:r w:rsidRPr="00325B8E">
        <w:rPr>
          <w:rFonts w:ascii="Times New Roman" w:hAnsi="Times New Roman"/>
          <w:color w:val="000000"/>
          <w:spacing w:val="-1"/>
        </w:rPr>
        <w:t xml:space="preserve">§1 ust. </w:t>
      </w:r>
      <w:r w:rsidR="00FE283D" w:rsidRPr="00325B8E">
        <w:rPr>
          <w:rFonts w:ascii="Times New Roman" w:hAnsi="Times New Roman"/>
          <w:color w:val="000000"/>
          <w:spacing w:val="-1"/>
        </w:rPr>
        <w:t>2</w:t>
      </w:r>
      <w:r w:rsidRPr="00325B8E">
        <w:rPr>
          <w:rFonts w:ascii="Times New Roman" w:hAnsi="Times New Roman"/>
          <w:color w:val="000000"/>
          <w:spacing w:val="-1"/>
        </w:rPr>
        <w:t xml:space="preserve"> umowy zajdzie konieczność wykonania robót dodatkowych niezbędnych do wykonania robót objętych nadzorem inwestorskim:</w:t>
      </w:r>
    </w:p>
    <w:p w14:paraId="108200FA" w14:textId="77777777" w:rsidR="00920DBE" w:rsidRPr="00D658D5" w:rsidRDefault="0025031A" w:rsidP="0025031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color w:val="000000"/>
          <w:spacing w:val="-1"/>
        </w:rPr>
      </w:pPr>
      <w:r w:rsidRPr="00D658D5">
        <w:rPr>
          <w:rFonts w:ascii="Times New Roman" w:hAnsi="Times New Roman"/>
          <w:color w:val="000000"/>
          <w:spacing w:val="-1"/>
        </w:rPr>
        <w:t>ze względu na bezpieczeństwo lub zabezpieczenie przed awaria,</w:t>
      </w:r>
    </w:p>
    <w:p w14:paraId="592FFDED" w14:textId="0FC9CBF8" w:rsidR="0025031A" w:rsidRPr="00D658D5" w:rsidRDefault="0025031A" w:rsidP="0025031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color w:val="000000"/>
          <w:spacing w:val="-1"/>
        </w:rPr>
      </w:pPr>
      <w:r w:rsidRPr="00D658D5">
        <w:rPr>
          <w:rFonts w:ascii="Times New Roman" w:hAnsi="Times New Roman"/>
          <w:color w:val="000000"/>
          <w:spacing w:val="-1"/>
        </w:rPr>
        <w:t>których wykonanie stało się konieczne na skutek sytuacji niemożliwej wcześniej do przewidzenia</w:t>
      </w:r>
      <w:r w:rsidR="00920DBE" w:rsidRPr="00D658D5">
        <w:rPr>
          <w:rFonts w:ascii="Times New Roman" w:hAnsi="Times New Roman"/>
          <w:color w:val="000000"/>
          <w:spacing w:val="-1"/>
        </w:rPr>
        <w:t>,</w:t>
      </w:r>
      <w:r w:rsidRPr="00D658D5">
        <w:rPr>
          <w:rFonts w:ascii="Times New Roman" w:hAnsi="Times New Roman"/>
          <w:color w:val="000000"/>
          <w:spacing w:val="-1"/>
        </w:rPr>
        <w:t xml:space="preserve"> a niezbędnych do prawidłowego wykonania robót budowlanych</w:t>
      </w:r>
      <w:r w:rsidR="00920DBE" w:rsidRPr="00D658D5">
        <w:rPr>
          <w:rFonts w:ascii="Times New Roman" w:hAnsi="Times New Roman"/>
          <w:color w:val="000000"/>
          <w:spacing w:val="-1"/>
        </w:rPr>
        <w:t xml:space="preserve"> –</w:t>
      </w:r>
      <w:r w:rsidRPr="00D658D5">
        <w:rPr>
          <w:rFonts w:ascii="Times New Roman" w:hAnsi="Times New Roman"/>
          <w:color w:val="000000"/>
          <w:spacing w:val="-1"/>
        </w:rPr>
        <w:t xml:space="preserve"> </w:t>
      </w:r>
      <w:r w:rsidR="00920DBE" w:rsidRPr="00D658D5">
        <w:rPr>
          <w:rFonts w:ascii="Times New Roman" w:hAnsi="Times New Roman"/>
          <w:color w:val="000000"/>
          <w:spacing w:val="-1"/>
        </w:rPr>
        <w:t>Wykonawca</w:t>
      </w:r>
      <w:r w:rsidRPr="00D658D5">
        <w:rPr>
          <w:rFonts w:ascii="Times New Roman" w:hAnsi="Times New Roman"/>
          <w:color w:val="000000"/>
          <w:spacing w:val="-1"/>
        </w:rPr>
        <w:t xml:space="preserve"> niezwłocznie o powyższym zawiadomi </w:t>
      </w:r>
      <w:r w:rsidRPr="00D658D5">
        <w:rPr>
          <w:rFonts w:ascii="Times New Roman" w:hAnsi="Times New Roman"/>
        </w:rPr>
        <w:t>Zamawiającego określając zakres dodatkowych robót.</w:t>
      </w:r>
    </w:p>
    <w:p w14:paraId="2BC0B8DD" w14:textId="77777777" w:rsidR="00325B8E" w:rsidRDefault="0025031A" w:rsidP="0025031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</w:rPr>
        <w:t>Adresy nieruchomości (budynków, lokali) przekazywane będą w miarę potrzeb pisemnie lub mailem przed przystąpieniem do wykonania zlecenia.</w:t>
      </w:r>
    </w:p>
    <w:p w14:paraId="61661297" w14:textId="35E19FEB" w:rsidR="0025031A" w:rsidRPr="00325B8E" w:rsidRDefault="0025031A" w:rsidP="0025031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</w:rPr>
        <w:t xml:space="preserve">Czas przystąpienia do wykonania zlecenia przez Wykonawcę do trzech dni roboczych od otrzymania zlecenia. </w:t>
      </w:r>
    </w:p>
    <w:p w14:paraId="25A8CEE7" w14:textId="77777777" w:rsidR="0025031A" w:rsidRPr="00D658D5" w:rsidRDefault="0025031A" w:rsidP="00C15CB7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52719AD0" w14:textId="5CAE8A1A" w:rsidR="00172C36" w:rsidRPr="00D658D5" w:rsidRDefault="00172C36" w:rsidP="00172C36">
      <w:pPr>
        <w:pStyle w:val="Tekstpodstawowy"/>
        <w:rPr>
          <w:sz w:val="24"/>
          <w:szCs w:val="24"/>
        </w:rPr>
      </w:pPr>
      <w:r w:rsidRPr="00D658D5">
        <w:rPr>
          <w:sz w:val="24"/>
          <w:szCs w:val="24"/>
        </w:rPr>
        <w:t>§ 2</w:t>
      </w:r>
      <w:r w:rsidR="00D701C7" w:rsidRPr="00D658D5">
        <w:rPr>
          <w:sz w:val="24"/>
          <w:szCs w:val="24"/>
        </w:rPr>
        <w:t>.</w:t>
      </w:r>
    </w:p>
    <w:p w14:paraId="7AF42717" w14:textId="77777777" w:rsidR="00C15CB7" w:rsidRPr="00D658D5" w:rsidRDefault="00C15CB7" w:rsidP="00172C36">
      <w:pPr>
        <w:pStyle w:val="Tekstpodstawowy"/>
        <w:rPr>
          <w:szCs w:val="28"/>
        </w:rPr>
      </w:pPr>
    </w:p>
    <w:p w14:paraId="1A1EBEF8" w14:textId="3CC973CE" w:rsidR="00130C62" w:rsidRPr="00D658D5" w:rsidRDefault="00C15CB7" w:rsidP="00130C62">
      <w:pPr>
        <w:pStyle w:val="Tekstpodstawowy"/>
        <w:jc w:val="both"/>
        <w:rPr>
          <w:b w:val="0"/>
          <w:sz w:val="22"/>
          <w:szCs w:val="22"/>
        </w:rPr>
      </w:pPr>
      <w:r w:rsidRPr="00D658D5">
        <w:rPr>
          <w:b w:val="0"/>
          <w:sz w:val="22"/>
          <w:szCs w:val="22"/>
        </w:rPr>
        <w:t xml:space="preserve">Umowa </w:t>
      </w:r>
      <w:r w:rsidR="007C0E31" w:rsidRPr="00D658D5">
        <w:rPr>
          <w:b w:val="0"/>
          <w:sz w:val="22"/>
          <w:szCs w:val="22"/>
        </w:rPr>
        <w:t>obowiązuje w okresie</w:t>
      </w:r>
      <w:r w:rsidRPr="00D658D5">
        <w:rPr>
          <w:b w:val="0"/>
          <w:sz w:val="22"/>
          <w:szCs w:val="22"/>
        </w:rPr>
        <w:t xml:space="preserve"> </w:t>
      </w:r>
      <w:r w:rsidRPr="00D658D5">
        <w:rPr>
          <w:sz w:val="22"/>
          <w:szCs w:val="22"/>
        </w:rPr>
        <w:t xml:space="preserve">od dnia </w:t>
      </w:r>
      <w:r w:rsidR="00C007B6" w:rsidRPr="00D658D5">
        <w:rPr>
          <w:bCs/>
          <w:sz w:val="22"/>
          <w:szCs w:val="22"/>
        </w:rPr>
        <w:t>01.</w:t>
      </w:r>
      <w:r w:rsidR="00CD6A5E" w:rsidRPr="00D658D5">
        <w:rPr>
          <w:bCs/>
          <w:sz w:val="22"/>
          <w:szCs w:val="22"/>
        </w:rPr>
        <w:t>0</w:t>
      </w:r>
      <w:r w:rsidR="0025031A" w:rsidRPr="00D658D5">
        <w:rPr>
          <w:bCs/>
          <w:sz w:val="22"/>
          <w:szCs w:val="22"/>
        </w:rPr>
        <w:t>7</w:t>
      </w:r>
      <w:r w:rsidR="00C007B6" w:rsidRPr="00D658D5">
        <w:rPr>
          <w:bCs/>
          <w:sz w:val="22"/>
          <w:szCs w:val="22"/>
        </w:rPr>
        <w:t>.</w:t>
      </w:r>
      <w:r w:rsidRPr="00D658D5">
        <w:rPr>
          <w:bCs/>
          <w:sz w:val="22"/>
          <w:szCs w:val="22"/>
        </w:rPr>
        <w:t>2026</w:t>
      </w:r>
      <w:r w:rsidR="001B7AA8" w:rsidRPr="00D658D5">
        <w:rPr>
          <w:bCs/>
          <w:sz w:val="22"/>
          <w:szCs w:val="22"/>
        </w:rPr>
        <w:t xml:space="preserve"> </w:t>
      </w:r>
      <w:r w:rsidRPr="00D658D5">
        <w:rPr>
          <w:bCs/>
          <w:sz w:val="22"/>
          <w:szCs w:val="22"/>
        </w:rPr>
        <w:t>r. do 3</w:t>
      </w:r>
      <w:r w:rsidR="0025031A" w:rsidRPr="00D658D5">
        <w:rPr>
          <w:bCs/>
          <w:sz w:val="22"/>
          <w:szCs w:val="22"/>
        </w:rPr>
        <w:t>0</w:t>
      </w:r>
      <w:r w:rsidRPr="00D658D5">
        <w:rPr>
          <w:bCs/>
          <w:sz w:val="22"/>
          <w:szCs w:val="22"/>
        </w:rPr>
        <w:t>.</w:t>
      </w:r>
      <w:r w:rsidR="0025031A" w:rsidRPr="00D658D5">
        <w:rPr>
          <w:bCs/>
          <w:sz w:val="22"/>
          <w:szCs w:val="22"/>
        </w:rPr>
        <w:t>06</w:t>
      </w:r>
      <w:r w:rsidRPr="00D658D5">
        <w:rPr>
          <w:bCs/>
          <w:sz w:val="22"/>
          <w:szCs w:val="22"/>
        </w:rPr>
        <w:t>.2026</w:t>
      </w:r>
      <w:r w:rsidR="001B7AA8" w:rsidRPr="00D658D5">
        <w:rPr>
          <w:bCs/>
          <w:sz w:val="22"/>
          <w:szCs w:val="22"/>
        </w:rPr>
        <w:t xml:space="preserve"> </w:t>
      </w:r>
      <w:r w:rsidRPr="00D658D5">
        <w:rPr>
          <w:bCs/>
          <w:sz w:val="22"/>
          <w:szCs w:val="22"/>
        </w:rPr>
        <w:t>r.</w:t>
      </w:r>
      <w:r w:rsidRPr="00D658D5">
        <w:rPr>
          <w:b w:val="0"/>
          <w:sz w:val="22"/>
          <w:szCs w:val="22"/>
        </w:rPr>
        <w:t xml:space="preserve"> z możliwością  jej rozwiązania przez każdą ze stron, przy zachowaniu okresu wypowiedzenia, który ustala się  na 30 dni, a także w trybie natychmiastowym w przypadku rażącego zaniedbania jednej ze stron przy wykonaniu zobowiązań wynikających z umowy.</w:t>
      </w:r>
    </w:p>
    <w:p w14:paraId="3BE10A49" w14:textId="77777777" w:rsidR="00130C62" w:rsidRPr="00D658D5" w:rsidRDefault="00130C62" w:rsidP="00130C62">
      <w:pPr>
        <w:pStyle w:val="Tekstpodstawowy"/>
        <w:jc w:val="both"/>
        <w:rPr>
          <w:b w:val="0"/>
          <w:sz w:val="24"/>
          <w:szCs w:val="24"/>
        </w:rPr>
      </w:pPr>
    </w:p>
    <w:p w14:paraId="26620E25" w14:textId="1635D4F9" w:rsidR="00172C36" w:rsidRPr="00D658D5" w:rsidRDefault="00172C36" w:rsidP="001B7AA8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658D5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130C62" w:rsidRPr="00D658D5">
        <w:rPr>
          <w:rFonts w:ascii="Times New Roman" w:hAnsi="Times New Roman"/>
          <w:b/>
          <w:bCs/>
          <w:sz w:val="24"/>
          <w:szCs w:val="24"/>
        </w:rPr>
        <w:t>3</w:t>
      </w:r>
      <w:r w:rsidR="00D701C7" w:rsidRPr="00D658D5">
        <w:rPr>
          <w:rFonts w:ascii="Times New Roman" w:hAnsi="Times New Roman"/>
          <w:b/>
          <w:bCs/>
          <w:sz w:val="24"/>
          <w:szCs w:val="24"/>
        </w:rPr>
        <w:t>.</w:t>
      </w:r>
    </w:p>
    <w:p w14:paraId="513D8CCF" w14:textId="5516FEA8" w:rsidR="0025031A" w:rsidRPr="00777957" w:rsidRDefault="0025031A" w:rsidP="00777957">
      <w:pPr>
        <w:pStyle w:val="Akapitzlist"/>
        <w:numPr>
          <w:ilvl w:val="0"/>
          <w:numId w:val="44"/>
        </w:numPr>
        <w:spacing w:line="240" w:lineRule="auto"/>
        <w:rPr>
          <w:rFonts w:ascii="Times New Roman" w:hAnsi="Times New Roman"/>
          <w:color w:val="000000"/>
          <w:spacing w:val="-1"/>
        </w:rPr>
      </w:pPr>
      <w:r w:rsidRPr="00325B8E">
        <w:rPr>
          <w:rFonts w:ascii="Times New Roman" w:hAnsi="Times New Roman"/>
          <w:color w:val="000000"/>
          <w:spacing w:val="-1"/>
        </w:rPr>
        <w:t xml:space="preserve">Strony </w:t>
      </w:r>
      <w:r w:rsidRPr="00325B8E">
        <w:rPr>
          <w:rFonts w:ascii="Times New Roman" w:hAnsi="Times New Roman"/>
          <w:spacing w:val="-1"/>
        </w:rPr>
        <w:t>ustalają wynagrodzenie</w:t>
      </w:r>
      <w:r w:rsidRPr="00325B8E">
        <w:rPr>
          <w:rFonts w:ascii="Times New Roman" w:hAnsi="Times New Roman"/>
          <w:color w:val="000000"/>
          <w:spacing w:val="-1"/>
        </w:rPr>
        <w:t xml:space="preserve"> na podstawie złożonych ofert i uzgodnienia z Wykonawcą za wykonanie nadzoru inwestorskiego nad robotami branży ogólnobudowlanej:</w:t>
      </w:r>
    </w:p>
    <w:p w14:paraId="414FB4AB" w14:textId="17569299" w:rsidR="0025031A" w:rsidRPr="00D658D5" w:rsidRDefault="0025031A" w:rsidP="00AB312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wartość robót netto do 5.000,00 zł.                                                </w:t>
      </w:r>
      <w:r w:rsidR="005B1A83" w:rsidRPr="00D658D5">
        <w:rPr>
          <w:rFonts w:ascii="Times New Roman" w:hAnsi="Times New Roman"/>
        </w:rPr>
        <w:tab/>
        <w:t>…</w:t>
      </w:r>
      <w:r w:rsidRPr="00D658D5">
        <w:rPr>
          <w:rFonts w:ascii="Times New Roman" w:hAnsi="Times New Roman"/>
        </w:rPr>
        <w:t>% + VAT,</w:t>
      </w:r>
    </w:p>
    <w:p w14:paraId="29D2EB4D" w14:textId="6E77E31E" w:rsidR="0025031A" w:rsidRPr="00D658D5" w:rsidRDefault="0025031A" w:rsidP="00AB312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wartość robót netto powyżej 5.000,00 zł. do 50.000,00 zł. –         </w:t>
      </w:r>
      <w:r w:rsidR="005B1A83" w:rsidRPr="00D658D5">
        <w:rPr>
          <w:rFonts w:ascii="Times New Roman" w:hAnsi="Times New Roman"/>
        </w:rPr>
        <w:tab/>
      </w:r>
      <w:r w:rsidRPr="00D658D5">
        <w:rPr>
          <w:rFonts w:ascii="Times New Roman" w:hAnsi="Times New Roman"/>
        </w:rPr>
        <w:t>…%</w:t>
      </w:r>
      <w:r w:rsidR="00782337" w:rsidRPr="00D658D5">
        <w:rPr>
          <w:rFonts w:ascii="Times New Roman" w:hAnsi="Times New Roman"/>
        </w:rPr>
        <w:t xml:space="preserve"> </w:t>
      </w:r>
      <w:r w:rsidRPr="00D658D5">
        <w:rPr>
          <w:rFonts w:ascii="Times New Roman" w:hAnsi="Times New Roman"/>
        </w:rPr>
        <w:t>+ VAT,</w:t>
      </w:r>
    </w:p>
    <w:p w14:paraId="1B99A106" w14:textId="69F112BF" w:rsidR="0025031A" w:rsidRPr="00D658D5" w:rsidRDefault="0025031A" w:rsidP="00AB312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wartość robót netto powyżej 50.000,00 zł. do 100.000,00 zł. –    </w:t>
      </w:r>
      <w:r w:rsidR="005B1A83" w:rsidRPr="00D658D5">
        <w:rPr>
          <w:rFonts w:ascii="Times New Roman" w:hAnsi="Times New Roman"/>
        </w:rPr>
        <w:tab/>
      </w:r>
      <w:r w:rsidRPr="00D658D5">
        <w:rPr>
          <w:rFonts w:ascii="Times New Roman" w:hAnsi="Times New Roman"/>
        </w:rPr>
        <w:t>…% + VAT,</w:t>
      </w:r>
    </w:p>
    <w:p w14:paraId="6FC3118F" w14:textId="5E85DCB2" w:rsidR="0025031A" w:rsidRPr="00D658D5" w:rsidRDefault="0025031A" w:rsidP="00AB312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wartość robót netto powyżej 100.000,00 zł. do 200.000,00</w:t>
      </w:r>
      <w:r w:rsidR="005B1A83" w:rsidRPr="00D658D5">
        <w:rPr>
          <w:rFonts w:ascii="Times New Roman" w:hAnsi="Times New Roman"/>
        </w:rPr>
        <w:t xml:space="preserve"> –</w:t>
      </w:r>
      <w:r w:rsidR="005B1A83" w:rsidRPr="00D658D5">
        <w:rPr>
          <w:rFonts w:ascii="Times New Roman" w:hAnsi="Times New Roman"/>
        </w:rPr>
        <w:tab/>
      </w:r>
      <w:r w:rsidR="005B1A83" w:rsidRPr="00D658D5">
        <w:rPr>
          <w:rFonts w:ascii="Times New Roman" w:hAnsi="Times New Roman"/>
        </w:rPr>
        <w:tab/>
      </w:r>
      <w:r w:rsidRPr="00D658D5">
        <w:rPr>
          <w:rFonts w:ascii="Times New Roman" w:hAnsi="Times New Roman"/>
        </w:rPr>
        <w:t>…% + VAT,</w:t>
      </w:r>
    </w:p>
    <w:p w14:paraId="29858580" w14:textId="0D92A138" w:rsidR="0025031A" w:rsidRPr="00D658D5" w:rsidRDefault="0025031A" w:rsidP="00AB312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wartość robót netto powyżej 200.000,00 </w:t>
      </w:r>
      <w:r w:rsidR="005B1A83" w:rsidRPr="00D658D5">
        <w:rPr>
          <w:rFonts w:ascii="Times New Roman" w:hAnsi="Times New Roman"/>
        </w:rPr>
        <w:t>–</w:t>
      </w:r>
      <w:r w:rsidRPr="00D658D5">
        <w:rPr>
          <w:rFonts w:ascii="Times New Roman" w:hAnsi="Times New Roman"/>
        </w:rPr>
        <w:t xml:space="preserve">                            </w:t>
      </w:r>
      <w:r w:rsidR="005B1A83" w:rsidRPr="00D658D5">
        <w:rPr>
          <w:rFonts w:ascii="Times New Roman" w:hAnsi="Times New Roman"/>
        </w:rPr>
        <w:tab/>
      </w:r>
      <w:r w:rsidR="005B1A83" w:rsidRPr="00D658D5">
        <w:rPr>
          <w:rFonts w:ascii="Times New Roman" w:hAnsi="Times New Roman"/>
        </w:rPr>
        <w:tab/>
      </w:r>
      <w:r w:rsidRPr="00D658D5">
        <w:rPr>
          <w:rFonts w:ascii="Times New Roman" w:hAnsi="Times New Roman"/>
        </w:rPr>
        <w:t>…% + VAT,</w:t>
      </w:r>
    </w:p>
    <w:p w14:paraId="3DD5E606" w14:textId="0DAA0614" w:rsidR="00AB312D" w:rsidRDefault="0025031A" w:rsidP="00AB312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opinie </w:t>
      </w:r>
      <w:r w:rsidR="00782337" w:rsidRPr="00D658D5">
        <w:rPr>
          <w:rFonts w:ascii="Times New Roman" w:hAnsi="Times New Roman"/>
        </w:rPr>
        <w:t xml:space="preserve">techniczne </w:t>
      </w:r>
      <w:r w:rsidR="00782337" w:rsidRPr="00D658D5">
        <w:rPr>
          <w:rFonts w:ascii="Times New Roman" w:hAnsi="Times New Roman"/>
        </w:rPr>
        <w:tab/>
      </w:r>
      <w:r w:rsidR="00782337" w:rsidRPr="00D658D5">
        <w:rPr>
          <w:rFonts w:ascii="Times New Roman" w:hAnsi="Times New Roman"/>
        </w:rPr>
        <w:tab/>
      </w:r>
      <w:r w:rsidR="00782337" w:rsidRPr="00D658D5">
        <w:rPr>
          <w:rFonts w:ascii="Times New Roman" w:hAnsi="Times New Roman"/>
        </w:rPr>
        <w:tab/>
      </w:r>
      <w:r w:rsidR="00782337" w:rsidRPr="00D658D5">
        <w:rPr>
          <w:rFonts w:ascii="Times New Roman" w:hAnsi="Times New Roman"/>
        </w:rPr>
        <w:tab/>
      </w:r>
      <w:r w:rsidR="00782337" w:rsidRPr="00D658D5">
        <w:rPr>
          <w:rFonts w:ascii="Times New Roman" w:hAnsi="Times New Roman"/>
        </w:rPr>
        <w:tab/>
      </w:r>
      <w:r w:rsidRPr="00D658D5">
        <w:rPr>
          <w:rFonts w:ascii="Times New Roman" w:hAnsi="Times New Roman"/>
        </w:rPr>
        <w:t xml:space="preserve">……..zł. netto, brutto </w:t>
      </w:r>
      <w:r w:rsidRPr="00D658D5">
        <w:rPr>
          <w:rFonts w:ascii="Times New Roman" w:hAnsi="Times New Roman"/>
          <w:b/>
          <w:bCs/>
        </w:rPr>
        <w:t>………….</w:t>
      </w:r>
      <w:r w:rsidRPr="00D658D5">
        <w:rPr>
          <w:rFonts w:ascii="Times New Roman" w:hAnsi="Times New Roman"/>
        </w:rPr>
        <w:t xml:space="preserve"> zł.</w:t>
      </w:r>
    </w:p>
    <w:p w14:paraId="7E0D9803" w14:textId="77777777" w:rsidR="00777957" w:rsidRPr="00777957" w:rsidRDefault="00777957" w:rsidP="00777957">
      <w:pPr>
        <w:pStyle w:val="Akapitzlist"/>
        <w:spacing w:after="0" w:line="240" w:lineRule="auto"/>
        <w:ind w:left="1068"/>
        <w:jc w:val="both"/>
        <w:rPr>
          <w:rFonts w:ascii="Times New Roman" w:hAnsi="Times New Roman"/>
        </w:rPr>
      </w:pPr>
    </w:p>
    <w:p w14:paraId="1AE85ED6" w14:textId="4FE00ECD" w:rsidR="0025031A" w:rsidRPr="00325B8E" w:rsidRDefault="0025031A" w:rsidP="00325B8E">
      <w:pPr>
        <w:pStyle w:val="Akapitzlist"/>
        <w:numPr>
          <w:ilvl w:val="0"/>
          <w:numId w:val="44"/>
        </w:numPr>
        <w:spacing w:after="0"/>
        <w:rPr>
          <w:rFonts w:ascii="Times New Roman" w:hAnsi="Times New Roman"/>
          <w:bCs/>
        </w:rPr>
      </w:pPr>
      <w:r w:rsidRPr="00325B8E">
        <w:rPr>
          <w:rFonts w:ascii="Times New Roman" w:hAnsi="Times New Roman"/>
          <w:bCs/>
        </w:rPr>
        <w:t>Wykonywanie kosztorysów na roboty budowlane :</w:t>
      </w:r>
    </w:p>
    <w:p w14:paraId="5F8B048B" w14:textId="6C8AC526" w:rsidR="0025031A" w:rsidRPr="00D658D5" w:rsidRDefault="0025031A" w:rsidP="00AB312D">
      <w:pPr>
        <w:numPr>
          <w:ilvl w:val="0"/>
          <w:numId w:val="35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bCs/>
        </w:rPr>
      </w:pPr>
      <w:r w:rsidRPr="00D658D5">
        <w:rPr>
          <w:rFonts w:ascii="Times New Roman" w:hAnsi="Times New Roman"/>
          <w:bCs/>
        </w:rPr>
        <w:t>Wartość kosztorysowa do  5</w:t>
      </w:r>
      <w:r w:rsidR="00172F5E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 xml:space="preserve">000,00 </w:t>
      </w:r>
      <w:r w:rsidR="00782337" w:rsidRPr="00D658D5">
        <w:rPr>
          <w:rFonts w:ascii="Times New Roman" w:hAnsi="Times New Roman"/>
          <w:bCs/>
        </w:rPr>
        <w:t xml:space="preserve">zł </w:t>
      </w:r>
      <w:r w:rsidR="00782337" w:rsidRPr="00D658D5">
        <w:rPr>
          <w:rFonts w:ascii="Times New Roman" w:hAnsi="Times New Roman"/>
          <w:bCs/>
        </w:rPr>
        <w:tab/>
      </w:r>
      <w:r w:rsidR="00782337" w:rsidRPr="00D658D5">
        <w:rPr>
          <w:rFonts w:ascii="Times New Roman" w:hAnsi="Times New Roman"/>
          <w:bCs/>
        </w:rPr>
        <w:tab/>
      </w:r>
      <w:r w:rsidR="00782337" w:rsidRPr="00D658D5">
        <w:rPr>
          <w:rFonts w:ascii="Times New Roman" w:hAnsi="Times New Roman"/>
          <w:bCs/>
        </w:rPr>
        <w:tab/>
      </w:r>
      <w:r w:rsidRPr="00D658D5">
        <w:rPr>
          <w:rFonts w:ascii="Times New Roman" w:hAnsi="Times New Roman"/>
          <w:bCs/>
        </w:rPr>
        <w:t xml:space="preserve">…% + VAT  </w:t>
      </w:r>
    </w:p>
    <w:p w14:paraId="733A404E" w14:textId="120A4B2F" w:rsidR="0025031A" w:rsidRPr="00D658D5" w:rsidRDefault="0025031A" w:rsidP="00AB312D">
      <w:pPr>
        <w:numPr>
          <w:ilvl w:val="0"/>
          <w:numId w:val="35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bCs/>
        </w:rPr>
      </w:pPr>
      <w:r w:rsidRPr="00D658D5">
        <w:rPr>
          <w:rFonts w:ascii="Times New Roman" w:hAnsi="Times New Roman"/>
          <w:bCs/>
        </w:rPr>
        <w:t>Wartość kosztorysowa       5</w:t>
      </w:r>
      <w:r w:rsidR="00172F5E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000,01</w:t>
      </w:r>
      <w:r w:rsidR="00172F5E" w:rsidRPr="00D658D5">
        <w:rPr>
          <w:rFonts w:ascii="Times New Roman" w:hAnsi="Times New Roman"/>
          <w:bCs/>
        </w:rPr>
        <w:t xml:space="preserve"> – </w:t>
      </w:r>
      <w:r w:rsidRPr="00D658D5">
        <w:rPr>
          <w:rFonts w:ascii="Times New Roman" w:hAnsi="Times New Roman"/>
          <w:bCs/>
        </w:rPr>
        <w:t>10</w:t>
      </w:r>
      <w:r w:rsidR="00172F5E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000,00 zł</w:t>
      </w:r>
      <w:r w:rsidR="00782337" w:rsidRPr="00D658D5">
        <w:rPr>
          <w:rFonts w:ascii="Times New Roman" w:hAnsi="Times New Roman"/>
          <w:bCs/>
        </w:rPr>
        <w:t xml:space="preserve"> </w:t>
      </w:r>
      <w:r w:rsidR="00782337" w:rsidRPr="00D658D5">
        <w:rPr>
          <w:rFonts w:ascii="Times New Roman" w:hAnsi="Times New Roman"/>
          <w:bCs/>
        </w:rPr>
        <w:tab/>
      </w:r>
      <w:r w:rsidR="00E97FA2" w:rsidRPr="00D658D5">
        <w:rPr>
          <w:rFonts w:ascii="Times New Roman" w:hAnsi="Times New Roman"/>
          <w:bCs/>
        </w:rPr>
        <w:tab/>
      </w:r>
      <w:r w:rsidR="00782337" w:rsidRPr="00D658D5">
        <w:rPr>
          <w:rFonts w:ascii="Times New Roman" w:hAnsi="Times New Roman"/>
          <w:bCs/>
        </w:rPr>
        <w:t>…</w:t>
      </w:r>
      <w:r w:rsidRPr="00D658D5">
        <w:rPr>
          <w:rFonts w:ascii="Times New Roman" w:hAnsi="Times New Roman"/>
          <w:bCs/>
        </w:rPr>
        <w:t xml:space="preserve">% + VAT </w:t>
      </w:r>
    </w:p>
    <w:p w14:paraId="1CC1DB30" w14:textId="78547C93" w:rsidR="0025031A" w:rsidRPr="00D658D5" w:rsidRDefault="0025031A" w:rsidP="00AB312D">
      <w:pPr>
        <w:numPr>
          <w:ilvl w:val="0"/>
          <w:numId w:val="35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bCs/>
        </w:rPr>
      </w:pPr>
      <w:r w:rsidRPr="00D658D5">
        <w:rPr>
          <w:rFonts w:ascii="Times New Roman" w:hAnsi="Times New Roman"/>
          <w:bCs/>
        </w:rPr>
        <w:t>Wartość kosztorysowa       10</w:t>
      </w:r>
      <w:r w:rsidR="00172F5E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000,01</w:t>
      </w:r>
      <w:r w:rsidR="00E97FA2" w:rsidRPr="00D658D5">
        <w:rPr>
          <w:rFonts w:ascii="Times New Roman" w:hAnsi="Times New Roman"/>
          <w:bCs/>
        </w:rPr>
        <w:t xml:space="preserve"> – </w:t>
      </w:r>
      <w:r w:rsidRPr="00D658D5">
        <w:rPr>
          <w:rFonts w:ascii="Times New Roman" w:hAnsi="Times New Roman"/>
          <w:bCs/>
        </w:rPr>
        <w:t>20</w:t>
      </w:r>
      <w:r w:rsidR="00E97FA2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000,00 zł</w:t>
      </w:r>
      <w:r w:rsidR="00782337" w:rsidRPr="00D658D5">
        <w:rPr>
          <w:rFonts w:ascii="Times New Roman" w:hAnsi="Times New Roman"/>
          <w:bCs/>
        </w:rPr>
        <w:t xml:space="preserve"> </w:t>
      </w:r>
      <w:r w:rsidR="00782337" w:rsidRPr="00D658D5">
        <w:rPr>
          <w:rFonts w:ascii="Times New Roman" w:hAnsi="Times New Roman"/>
          <w:bCs/>
        </w:rPr>
        <w:tab/>
      </w:r>
      <w:r w:rsidRPr="00D658D5">
        <w:rPr>
          <w:rFonts w:ascii="Times New Roman" w:hAnsi="Times New Roman"/>
          <w:bCs/>
        </w:rPr>
        <w:t>…% + VAT</w:t>
      </w:r>
    </w:p>
    <w:p w14:paraId="540274D0" w14:textId="3DACCC5D" w:rsidR="0025031A" w:rsidRPr="00D658D5" w:rsidRDefault="0025031A" w:rsidP="00AB312D">
      <w:pPr>
        <w:numPr>
          <w:ilvl w:val="0"/>
          <w:numId w:val="35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bCs/>
        </w:rPr>
      </w:pPr>
      <w:r w:rsidRPr="00D658D5">
        <w:rPr>
          <w:rFonts w:ascii="Times New Roman" w:hAnsi="Times New Roman"/>
          <w:bCs/>
        </w:rPr>
        <w:t>Wartość kosztorysowa       20</w:t>
      </w:r>
      <w:r w:rsidR="00172F5E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000,01 – 50</w:t>
      </w:r>
      <w:r w:rsidR="00E97FA2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000,00 zł</w:t>
      </w:r>
      <w:r w:rsidR="00782337" w:rsidRPr="00D658D5">
        <w:rPr>
          <w:rFonts w:ascii="Times New Roman" w:hAnsi="Times New Roman"/>
          <w:bCs/>
        </w:rPr>
        <w:t xml:space="preserve"> </w:t>
      </w:r>
      <w:r w:rsidR="00782337" w:rsidRPr="00D658D5">
        <w:rPr>
          <w:rFonts w:ascii="Times New Roman" w:hAnsi="Times New Roman"/>
          <w:bCs/>
        </w:rPr>
        <w:tab/>
      </w:r>
      <w:r w:rsidRPr="00D658D5">
        <w:rPr>
          <w:rFonts w:ascii="Times New Roman" w:hAnsi="Times New Roman"/>
          <w:bCs/>
        </w:rPr>
        <w:t>…%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>+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>VAT</w:t>
      </w:r>
    </w:p>
    <w:p w14:paraId="7D482820" w14:textId="2928D751" w:rsidR="0025031A" w:rsidRPr="00D658D5" w:rsidRDefault="0025031A" w:rsidP="00AB312D">
      <w:pPr>
        <w:numPr>
          <w:ilvl w:val="0"/>
          <w:numId w:val="35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bCs/>
        </w:rPr>
      </w:pPr>
      <w:r w:rsidRPr="00D658D5">
        <w:rPr>
          <w:rFonts w:ascii="Times New Roman" w:hAnsi="Times New Roman"/>
          <w:bCs/>
        </w:rPr>
        <w:t>Wartość kosztorysowa       50</w:t>
      </w:r>
      <w:r w:rsidR="00172F5E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000,01</w:t>
      </w:r>
      <w:r w:rsidR="00E97FA2" w:rsidRPr="00D658D5">
        <w:rPr>
          <w:rFonts w:ascii="Times New Roman" w:hAnsi="Times New Roman"/>
          <w:bCs/>
        </w:rPr>
        <w:t xml:space="preserve"> – </w:t>
      </w:r>
      <w:r w:rsidRPr="00D658D5">
        <w:rPr>
          <w:rFonts w:ascii="Times New Roman" w:hAnsi="Times New Roman"/>
          <w:bCs/>
        </w:rPr>
        <w:t>100</w:t>
      </w:r>
      <w:r w:rsidR="00E97FA2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000,00 zł</w:t>
      </w:r>
      <w:r w:rsidR="00782337" w:rsidRPr="00D658D5">
        <w:rPr>
          <w:rFonts w:ascii="Times New Roman" w:hAnsi="Times New Roman"/>
          <w:bCs/>
        </w:rPr>
        <w:t xml:space="preserve"> </w:t>
      </w:r>
      <w:r w:rsidR="00782337" w:rsidRPr="00D658D5">
        <w:rPr>
          <w:rFonts w:ascii="Times New Roman" w:hAnsi="Times New Roman"/>
          <w:bCs/>
        </w:rPr>
        <w:tab/>
        <w:t>…</w:t>
      </w:r>
      <w:r w:rsidRPr="00D658D5">
        <w:rPr>
          <w:rFonts w:ascii="Times New Roman" w:hAnsi="Times New Roman"/>
          <w:bCs/>
        </w:rPr>
        <w:t>%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>+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 xml:space="preserve">VAT </w:t>
      </w:r>
    </w:p>
    <w:p w14:paraId="5438484A" w14:textId="1ED8F580" w:rsidR="0025031A" w:rsidRPr="00D658D5" w:rsidRDefault="0025031A" w:rsidP="00AB312D">
      <w:pPr>
        <w:numPr>
          <w:ilvl w:val="0"/>
          <w:numId w:val="35"/>
        </w:numPr>
        <w:tabs>
          <w:tab w:val="left" w:pos="709"/>
        </w:tabs>
        <w:spacing w:after="0" w:line="240" w:lineRule="auto"/>
        <w:contextualSpacing/>
        <w:rPr>
          <w:rFonts w:ascii="Times New Roman" w:hAnsi="Times New Roman"/>
          <w:bCs/>
        </w:rPr>
      </w:pPr>
      <w:r w:rsidRPr="00D658D5">
        <w:rPr>
          <w:rFonts w:ascii="Times New Roman" w:hAnsi="Times New Roman"/>
          <w:bCs/>
        </w:rPr>
        <w:t>Wartość kosztorysowa       10</w:t>
      </w:r>
      <w:r w:rsidR="00172F5E" w:rsidRPr="00D658D5">
        <w:rPr>
          <w:rFonts w:ascii="Times New Roman" w:hAnsi="Times New Roman"/>
          <w:bCs/>
        </w:rPr>
        <w:t>0.</w:t>
      </w:r>
      <w:r w:rsidRPr="00D658D5">
        <w:rPr>
          <w:rFonts w:ascii="Times New Roman" w:hAnsi="Times New Roman"/>
          <w:bCs/>
        </w:rPr>
        <w:t>000,01</w:t>
      </w:r>
      <w:r w:rsidR="00E97FA2" w:rsidRPr="00D658D5">
        <w:rPr>
          <w:rFonts w:ascii="Times New Roman" w:hAnsi="Times New Roman"/>
          <w:bCs/>
        </w:rPr>
        <w:t xml:space="preserve"> – </w:t>
      </w:r>
      <w:r w:rsidRPr="00D658D5">
        <w:rPr>
          <w:rFonts w:ascii="Times New Roman" w:hAnsi="Times New Roman"/>
          <w:bCs/>
        </w:rPr>
        <w:t>200</w:t>
      </w:r>
      <w:r w:rsidR="00E97FA2" w:rsidRPr="00D658D5">
        <w:rPr>
          <w:rFonts w:ascii="Times New Roman" w:hAnsi="Times New Roman"/>
          <w:bCs/>
        </w:rPr>
        <w:t>.</w:t>
      </w:r>
      <w:r w:rsidRPr="00D658D5">
        <w:rPr>
          <w:rFonts w:ascii="Times New Roman" w:hAnsi="Times New Roman"/>
          <w:bCs/>
        </w:rPr>
        <w:t>000,00 zł</w:t>
      </w:r>
      <w:r w:rsidR="00782337" w:rsidRPr="00D658D5">
        <w:rPr>
          <w:rFonts w:ascii="Times New Roman" w:hAnsi="Times New Roman"/>
          <w:bCs/>
        </w:rPr>
        <w:tab/>
        <w:t>…</w:t>
      </w:r>
      <w:r w:rsidRPr="00D658D5">
        <w:rPr>
          <w:rFonts w:ascii="Times New Roman" w:hAnsi="Times New Roman"/>
          <w:bCs/>
        </w:rPr>
        <w:t>%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>+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 xml:space="preserve">VAT </w:t>
      </w:r>
    </w:p>
    <w:p w14:paraId="64C50F09" w14:textId="5E6CB6B0" w:rsidR="0025031A" w:rsidRPr="00777957" w:rsidRDefault="0025031A" w:rsidP="00777957">
      <w:pPr>
        <w:pStyle w:val="Akapitzlist"/>
        <w:numPr>
          <w:ilvl w:val="0"/>
          <w:numId w:val="35"/>
        </w:numPr>
        <w:suppressAutoHyphens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  <w:bCs/>
        </w:rPr>
        <w:t>Wartość kosztorysowa powyżej 200.000</w:t>
      </w:r>
      <w:r w:rsidR="00E97FA2" w:rsidRPr="00D658D5">
        <w:rPr>
          <w:rFonts w:ascii="Times New Roman" w:hAnsi="Times New Roman"/>
          <w:bCs/>
        </w:rPr>
        <w:t>,00</w:t>
      </w:r>
      <w:r w:rsidRPr="00D658D5">
        <w:rPr>
          <w:rFonts w:ascii="Times New Roman" w:hAnsi="Times New Roman"/>
          <w:bCs/>
        </w:rPr>
        <w:t xml:space="preserve"> </w:t>
      </w:r>
      <w:r w:rsidR="00782337" w:rsidRPr="00D658D5">
        <w:rPr>
          <w:rFonts w:ascii="Times New Roman" w:hAnsi="Times New Roman"/>
          <w:bCs/>
        </w:rPr>
        <w:t xml:space="preserve">zł </w:t>
      </w:r>
      <w:r w:rsidR="00782337" w:rsidRPr="00D658D5">
        <w:rPr>
          <w:rFonts w:ascii="Times New Roman" w:hAnsi="Times New Roman"/>
          <w:bCs/>
        </w:rPr>
        <w:tab/>
      </w:r>
      <w:r w:rsidR="00782337" w:rsidRPr="00D658D5">
        <w:rPr>
          <w:rFonts w:ascii="Times New Roman" w:hAnsi="Times New Roman"/>
          <w:bCs/>
        </w:rPr>
        <w:tab/>
        <w:t>…</w:t>
      </w:r>
      <w:r w:rsidRPr="00D658D5">
        <w:rPr>
          <w:rFonts w:ascii="Times New Roman" w:hAnsi="Times New Roman"/>
          <w:bCs/>
        </w:rPr>
        <w:t>%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>+</w:t>
      </w:r>
      <w:r w:rsidR="00E97FA2" w:rsidRPr="00D658D5">
        <w:rPr>
          <w:rFonts w:ascii="Times New Roman" w:hAnsi="Times New Roman"/>
          <w:bCs/>
        </w:rPr>
        <w:t xml:space="preserve"> </w:t>
      </w:r>
      <w:r w:rsidRPr="00D658D5">
        <w:rPr>
          <w:rFonts w:ascii="Times New Roman" w:hAnsi="Times New Roman"/>
          <w:bCs/>
        </w:rPr>
        <w:t>VAT</w:t>
      </w:r>
    </w:p>
    <w:p w14:paraId="76DEA967" w14:textId="06AEFAD4" w:rsidR="0025031A" w:rsidRPr="00325B8E" w:rsidRDefault="0025031A" w:rsidP="00325B8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color w:val="000000"/>
          <w:spacing w:val="-1"/>
        </w:rPr>
      </w:pPr>
      <w:r w:rsidRPr="00325B8E">
        <w:rPr>
          <w:rFonts w:ascii="Times New Roman" w:hAnsi="Times New Roman"/>
          <w:color w:val="000000"/>
          <w:spacing w:val="-1"/>
        </w:rPr>
        <w:t>Faktury będą płatne przez Zamawiającego w terminie do 14 dni od daty dostarczenia prawidłowo wystawionej faktury.</w:t>
      </w:r>
    </w:p>
    <w:p w14:paraId="11CFF1FB" w14:textId="77777777" w:rsidR="00AF2300" w:rsidRPr="00D658D5" w:rsidRDefault="00AF2300" w:rsidP="00C007B6">
      <w:pPr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14:paraId="1C2B4B97" w14:textId="77777777" w:rsidR="00130C62" w:rsidRPr="00D658D5" w:rsidRDefault="00130C62" w:rsidP="00C007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B3E8BF9" w14:textId="43FF98E0" w:rsidR="00DF11AE" w:rsidRPr="00D658D5" w:rsidRDefault="00130C62" w:rsidP="00130C62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658D5">
        <w:rPr>
          <w:rFonts w:ascii="Times New Roman" w:hAnsi="Times New Roman"/>
          <w:b/>
          <w:bCs/>
          <w:sz w:val="24"/>
          <w:szCs w:val="24"/>
        </w:rPr>
        <w:lastRenderedPageBreak/>
        <w:t>§ 4.</w:t>
      </w:r>
    </w:p>
    <w:p w14:paraId="256B7D34" w14:textId="77777777" w:rsidR="00325B8E" w:rsidRDefault="0025031A" w:rsidP="0025031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325B8E">
        <w:rPr>
          <w:rFonts w:ascii="Times New Roman" w:hAnsi="Times New Roman"/>
          <w:lang w:eastAsia="pl-PL"/>
        </w:rPr>
        <w:t xml:space="preserve">Wykonawca sprawujący nadzór inwestorski odpowiada za wyegzekwowanie od Wykonawcy robót, wykonanie robót zgodnie z Prawem Budowlanym, </w:t>
      </w:r>
      <w:r w:rsidR="005F30E2" w:rsidRPr="00325B8E">
        <w:rPr>
          <w:rFonts w:ascii="Times New Roman" w:hAnsi="Times New Roman"/>
          <w:lang w:eastAsia="pl-PL"/>
        </w:rPr>
        <w:t>w</w:t>
      </w:r>
      <w:r w:rsidRPr="00325B8E">
        <w:rPr>
          <w:rFonts w:ascii="Times New Roman" w:hAnsi="Times New Roman"/>
          <w:lang w:eastAsia="pl-PL"/>
        </w:rPr>
        <w:t>arunkami technicznymi, jakim powinny odpowiadać budynki, przepisami BHP i zgodnie ze sztuką budowlaną.</w:t>
      </w:r>
    </w:p>
    <w:p w14:paraId="6B30B17F" w14:textId="77777777" w:rsidR="00325B8E" w:rsidRDefault="0025031A" w:rsidP="0025031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325B8E">
        <w:rPr>
          <w:rFonts w:ascii="Times New Roman" w:hAnsi="Times New Roman"/>
          <w:lang w:eastAsia="pl-PL"/>
        </w:rPr>
        <w:t>Konieczność rozszerzenia zakresu robót wymaga zaakceptowania przez osoby wymienione w §6.</w:t>
      </w:r>
    </w:p>
    <w:p w14:paraId="03D0D0D8" w14:textId="762C7E4C" w:rsidR="00325B8E" w:rsidRDefault="0025031A" w:rsidP="00130C62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325B8E">
        <w:rPr>
          <w:rFonts w:ascii="Times New Roman" w:hAnsi="Times New Roman"/>
          <w:lang w:eastAsia="pl-PL"/>
        </w:rPr>
        <w:t>Wykonawcę na budowie reprezentuje</w:t>
      </w:r>
      <w:r w:rsidR="00325B8E">
        <w:rPr>
          <w:rFonts w:ascii="Times New Roman" w:hAnsi="Times New Roman"/>
          <w:lang w:eastAsia="pl-PL"/>
        </w:rPr>
        <w:t>: …</w:t>
      </w:r>
      <w:r w:rsidRPr="00325B8E">
        <w:rPr>
          <w:rFonts w:ascii="Times New Roman" w:hAnsi="Times New Roman"/>
          <w:lang w:eastAsia="pl-PL"/>
        </w:rPr>
        <w:t>.</w:t>
      </w:r>
    </w:p>
    <w:p w14:paraId="6E07B7BA" w14:textId="77777777" w:rsidR="00325B8E" w:rsidRDefault="0025031A" w:rsidP="00325B8E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325B8E">
        <w:rPr>
          <w:rFonts w:ascii="Times New Roman" w:hAnsi="Times New Roman"/>
          <w:lang w:eastAsia="pl-PL"/>
        </w:rPr>
        <w:t>Wykonawca oświadcza, że posiada ubezpieczenie od odpowiedzialności cywilnej</w:t>
      </w:r>
      <w:r w:rsidR="00D658D5" w:rsidRPr="00325B8E">
        <w:rPr>
          <w:rFonts w:ascii="Times New Roman" w:hAnsi="Times New Roman"/>
          <w:lang w:eastAsia="pl-PL"/>
        </w:rPr>
        <w:t xml:space="preserve"> </w:t>
      </w:r>
      <w:r w:rsidRPr="00325B8E">
        <w:rPr>
          <w:rFonts w:ascii="Times New Roman" w:hAnsi="Times New Roman"/>
          <w:lang w:eastAsia="pl-PL"/>
        </w:rPr>
        <w:t xml:space="preserve">w zakresie </w:t>
      </w:r>
      <w:r w:rsidR="00D658D5" w:rsidRPr="00325B8E">
        <w:rPr>
          <w:rFonts w:ascii="Times New Roman" w:hAnsi="Times New Roman"/>
          <w:lang w:eastAsia="pl-PL"/>
        </w:rPr>
        <w:t>świadczonych</w:t>
      </w:r>
      <w:r w:rsidRPr="00325B8E">
        <w:rPr>
          <w:rFonts w:ascii="Times New Roman" w:hAnsi="Times New Roman"/>
          <w:lang w:eastAsia="pl-PL"/>
        </w:rPr>
        <w:t xml:space="preserve"> </w:t>
      </w:r>
      <w:r w:rsidR="00D658D5" w:rsidRPr="00325B8E">
        <w:rPr>
          <w:rFonts w:ascii="Times New Roman" w:hAnsi="Times New Roman"/>
          <w:lang w:eastAsia="pl-PL"/>
        </w:rPr>
        <w:t>usług</w:t>
      </w:r>
      <w:r w:rsidRPr="00325B8E">
        <w:rPr>
          <w:rFonts w:ascii="Times New Roman" w:hAnsi="Times New Roman"/>
          <w:lang w:eastAsia="pl-PL"/>
        </w:rPr>
        <w:t>.</w:t>
      </w:r>
    </w:p>
    <w:p w14:paraId="1D35CCF5" w14:textId="3E09C912" w:rsidR="00214472" w:rsidRPr="00074358" w:rsidRDefault="00074358" w:rsidP="00074358">
      <w:pPr>
        <w:pStyle w:val="Tekstpodstawowy"/>
        <w:numPr>
          <w:ilvl w:val="0"/>
          <w:numId w:val="45"/>
        </w:numPr>
        <w:jc w:val="both"/>
        <w:rPr>
          <w:b w:val="0"/>
          <w:sz w:val="24"/>
          <w:szCs w:val="24"/>
        </w:rPr>
      </w:pPr>
      <w:r w:rsidRPr="00074358">
        <w:rPr>
          <w:b w:val="0"/>
          <w:sz w:val="22"/>
          <w:szCs w:val="22"/>
        </w:rPr>
        <w:t>Zamawiającego w zakresie realizacji niniejszej umowy reprezentować będzie</w:t>
      </w:r>
      <w:r>
        <w:rPr>
          <w:b w:val="0"/>
          <w:sz w:val="22"/>
          <w:szCs w:val="22"/>
        </w:rPr>
        <w:t xml:space="preserve"> kierownik techniczny Pan Grzegorz Paluszkiewicz. </w:t>
      </w:r>
    </w:p>
    <w:p w14:paraId="223303B8" w14:textId="77777777" w:rsidR="00074358" w:rsidRPr="00D658D5" w:rsidRDefault="00074358" w:rsidP="00074358">
      <w:pPr>
        <w:pStyle w:val="Tekstpodstawowy"/>
        <w:ind w:left="360"/>
        <w:jc w:val="both"/>
        <w:rPr>
          <w:b w:val="0"/>
          <w:sz w:val="24"/>
          <w:szCs w:val="24"/>
        </w:rPr>
      </w:pPr>
    </w:p>
    <w:p w14:paraId="00C154BE" w14:textId="3F98ABFB" w:rsidR="00C15CB7" w:rsidRDefault="00DF11AE" w:rsidP="00130C62">
      <w:pPr>
        <w:pStyle w:val="Tekstpodstawowy"/>
        <w:rPr>
          <w:sz w:val="24"/>
          <w:szCs w:val="24"/>
        </w:rPr>
      </w:pPr>
      <w:bookmarkStart w:id="0" w:name="_Hlk215818374"/>
      <w:r w:rsidRPr="00D658D5">
        <w:rPr>
          <w:sz w:val="24"/>
          <w:szCs w:val="24"/>
        </w:rPr>
        <w:t>§</w:t>
      </w:r>
      <w:bookmarkEnd w:id="0"/>
      <w:r w:rsidRPr="00D658D5">
        <w:rPr>
          <w:sz w:val="24"/>
          <w:szCs w:val="24"/>
        </w:rPr>
        <w:t xml:space="preserve"> </w:t>
      </w:r>
      <w:r w:rsidR="00C007B6" w:rsidRPr="00D658D5">
        <w:rPr>
          <w:sz w:val="24"/>
          <w:szCs w:val="24"/>
        </w:rPr>
        <w:t>5</w:t>
      </w:r>
      <w:r w:rsidR="00D701C7" w:rsidRPr="00D658D5">
        <w:rPr>
          <w:sz w:val="24"/>
          <w:szCs w:val="24"/>
        </w:rPr>
        <w:t>.</w:t>
      </w:r>
    </w:p>
    <w:p w14:paraId="57225404" w14:textId="77777777" w:rsidR="004C0C42" w:rsidRPr="00D658D5" w:rsidRDefault="004C0C42" w:rsidP="00130C62">
      <w:pPr>
        <w:pStyle w:val="Tekstpodstawowy"/>
        <w:rPr>
          <w:sz w:val="24"/>
          <w:szCs w:val="24"/>
        </w:rPr>
      </w:pPr>
    </w:p>
    <w:p w14:paraId="5A572283" w14:textId="77777777" w:rsidR="005F30E2" w:rsidRPr="00D658D5" w:rsidRDefault="005F30E2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  <w:color w:val="000000"/>
          <w:spacing w:val="-1"/>
        </w:rPr>
      </w:pPr>
      <w:r w:rsidRPr="00D658D5">
        <w:rPr>
          <w:rFonts w:ascii="Times New Roman" w:hAnsi="Times New Roman"/>
          <w:color w:val="000000"/>
          <w:spacing w:val="-1"/>
        </w:rPr>
        <w:t xml:space="preserve">Zamawiający będzie uprawniony do naliczenia Inspektorowi następujących kar umownych: w wysokości 200 złotych, za każdy przypadek nie przybycia Inspektora w wyznaczonym terminie na wezwanie Zamawiającego lub wykonawcy nadzorowanych robót na teren objętych tymi robotami lub udziału Inspektora w komisjach i naradach technicznych organizowanych przez Zamawiającego, braku uczestnictwa Inspektora w odbiorach robót zanikających oraz czynnościach związanych z odbiorem końcowym nadzorowanych robót, w terminie wskazanym w wezwaniu lub zleceniu.  </w:t>
      </w:r>
    </w:p>
    <w:p w14:paraId="5BD3DC79" w14:textId="21138008" w:rsidR="005F30E2" w:rsidRPr="00D658D5" w:rsidRDefault="00FE283D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  <w:color w:val="000000"/>
          <w:spacing w:val="-1"/>
        </w:rPr>
        <w:t>W</w:t>
      </w:r>
      <w:r w:rsidR="005F30E2" w:rsidRPr="00D658D5">
        <w:rPr>
          <w:rFonts w:ascii="Times New Roman" w:hAnsi="Times New Roman"/>
          <w:color w:val="000000"/>
          <w:spacing w:val="-1"/>
        </w:rPr>
        <w:t xml:space="preserve"> wysokości 2% wynagrodzenia brutto, o którym mowa  w </w:t>
      </w:r>
      <w:r w:rsidR="005F30E2" w:rsidRPr="00D658D5">
        <w:rPr>
          <w:rFonts w:ascii="Times New Roman" w:hAnsi="Times New Roman"/>
          <w:lang w:eastAsia="pl-PL"/>
        </w:rPr>
        <w:t xml:space="preserve">§3 ust.1 za każdy dzień opóźnienia w oddaniu ostatecznego rozliczenia robót, </w:t>
      </w:r>
    </w:p>
    <w:p w14:paraId="69BDE279" w14:textId="5ECABBDF" w:rsidR="005F30E2" w:rsidRPr="00D658D5" w:rsidRDefault="00FE283D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W</w:t>
      </w:r>
      <w:r w:rsidR="005F30E2" w:rsidRPr="00D658D5">
        <w:rPr>
          <w:rFonts w:ascii="Times New Roman" w:hAnsi="Times New Roman"/>
        </w:rPr>
        <w:t xml:space="preserve"> razie nienależytego wykonania umowy z przyczyn leżących po stronie Inspektora, a jeżeli naruszenie miało charakter ciągły za każdy dzień trwania naruszenia przez nienależyte wykonanie przedmiotu umowy przez </w:t>
      </w:r>
      <w:r w:rsidR="005F30E2" w:rsidRPr="00D658D5">
        <w:rPr>
          <w:rFonts w:ascii="Times New Roman" w:hAnsi="Times New Roman"/>
          <w:color w:val="000000"/>
          <w:spacing w:val="-1"/>
        </w:rPr>
        <w:t>Inspektora należy rozumieć jej wykonanie w sposób niezgodny z obowiązującymi przepisami w tym Prawa Budowlanego lub w przypadku jej wykonania niezgodnie z wymaganiami określonymi umową);</w:t>
      </w:r>
    </w:p>
    <w:p w14:paraId="34A637F7" w14:textId="2DD7D7AA" w:rsidR="005F30E2" w:rsidRPr="00D658D5" w:rsidRDefault="004A7BAF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W</w:t>
      </w:r>
      <w:r w:rsidR="005F30E2" w:rsidRPr="00D658D5">
        <w:rPr>
          <w:rFonts w:ascii="Times New Roman" w:hAnsi="Times New Roman"/>
        </w:rPr>
        <w:t xml:space="preserve"> razie odstąpienia od umowy przez Zamawiającego z przyczyn leżących po stronie </w:t>
      </w:r>
      <w:r w:rsidR="005F30E2" w:rsidRPr="00D658D5">
        <w:rPr>
          <w:rFonts w:ascii="Times New Roman" w:hAnsi="Times New Roman"/>
          <w:color w:val="000000"/>
          <w:spacing w:val="-1"/>
        </w:rPr>
        <w:t xml:space="preserve">Inspektora, w wysokości 20% całkowitego wynagrodzenia brutto określonego w </w:t>
      </w:r>
      <w:r w:rsidR="005F30E2" w:rsidRPr="00D658D5">
        <w:rPr>
          <w:rFonts w:ascii="Times New Roman" w:hAnsi="Times New Roman"/>
          <w:lang w:eastAsia="pl-PL"/>
        </w:rPr>
        <w:t>§3 ust.1</w:t>
      </w:r>
    </w:p>
    <w:p w14:paraId="67BDC9CE" w14:textId="295E2EBC" w:rsidR="005F30E2" w:rsidRPr="00D658D5" w:rsidRDefault="005F30E2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  <w:lang w:eastAsia="pl-PL"/>
        </w:rPr>
        <w:t>Suma kar umownych wskazanych w ust. 1</w:t>
      </w:r>
      <w:r w:rsidR="000B3218">
        <w:rPr>
          <w:rFonts w:ascii="Times New Roman" w:hAnsi="Times New Roman"/>
          <w:lang w:eastAsia="pl-PL"/>
        </w:rPr>
        <w:t xml:space="preserve"> </w:t>
      </w:r>
      <w:r w:rsidRPr="00D658D5">
        <w:rPr>
          <w:rFonts w:ascii="Times New Roman" w:hAnsi="Times New Roman"/>
          <w:lang w:eastAsia="pl-PL"/>
        </w:rPr>
        <w:t xml:space="preserve">nie może przekroczyć </w:t>
      </w:r>
      <w:r w:rsidR="000B3218">
        <w:rPr>
          <w:rFonts w:ascii="Times New Roman" w:hAnsi="Times New Roman"/>
          <w:lang w:eastAsia="pl-PL"/>
        </w:rPr>
        <w:t>30</w:t>
      </w:r>
      <w:r w:rsidRPr="00D658D5">
        <w:rPr>
          <w:rFonts w:ascii="Times New Roman" w:hAnsi="Times New Roman"/>
          <w:lang w:eastAsia="pl-PL"/>
        </w:rPr>
        <w:t>% całkowitego wynagrodzenia brutto Inspektora określonego w §3 ust.1</w:t>
      </w:r>
    </w:p>
    <w:p w14:paraId="76F3E42F" w14:textId="77777777" w:rsidR="005F30E2" w:rsidRPr="00D658D5" w:rsidRDefault="005F30E2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  <w:lang w:eastAsia="pl-PL"/>
        </w:rPr>
        <w:t>Inspektor wyraża zgodę na potrącenie kar umownych z należnego mu wynagrodzenia.</w:t>
      </w:r>
    </w:p>
    <w:p w14:paraId="0585E50D" w14:textId="77777777" w:rsidR="005F30E2" w:rsidRPr="00D658D5" w:rsidRDefault="005F30E2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  <w:lang w:eastAsia="pl-PL"/>
        </w:rPr>
        <w:t>Zamawiający zastrzega sobie prawo dochodzenia odszkodowania uzupełniającego, przewyższającego wysokość zastrzeżonych kar umownych na zasadach ogólnych.</w:t>
      </w:r>
    </w:p>
    <w:p w14:paraId="7CB0CE81" w14:textId="77777777" w:rsidR="005F30E2" w:rsidRPr="00D658D5" w:rsidRDefault="005F30E2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  <w:lang w:eastAsia="pl-PL"/>
        </w:rPr>
        <w:t>Zamawiającemu przysługuje prawo odstąpienia od umowy w przypadku braku właściwego nadzoru nad robotami.</w:t>
      </w:r>
    </w:p>
    <w:p w14:paraId="2652730B" w14:textId="598B6FB7" w:rsidR="00DF11AE" w:rsidRPr="00D658D5" w:rsidRDefault="005F30E2" w:rsidP="005F30E2">
      <w:pPr>
        <w:numPr>
          <w:ilvl w:val="0"/>
          <w:numId w:val="25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  <w:lang w:eastAsia="pl-PL"/>
        </w:rPr>
        <w:t xml:space="preserve">Odstąpienie od umowy następuje w formie pisemnej i powinno zawierać uzasadnienie </w:t>
      </w:r>
      <w:r w:rsidR="00EC3532" w:rsidRPr="00D658D5">
        <w:rPr>
          <w:rFonts w:ascii="Times New Roman" w:hAnsi="Times New Roman"/>
          <w:lang w:eastAsia="pl-PL"/>
        </w:rPr>
        <w:t xml:space="preserve">                     </w:t>
      </w:r>
      <w:r w:rsidRPr="00D658D5">
        <w:rPr>
          <w:rFonts w:ascii="Times New Roman" w:hAnsi="Times New Roman"/>
          <w:lang w:eastAsia="pl-PL"/>
        </w:rPr>
        <w:t xml:space="preserve">z zachowaniem jednomiesięcznego okresu wypowiedzenia dla obu stron. </w:t>
      </w:r>
    </w:p>
    <w:p w14:paraId="15119027" w14:textId="77777777" w:rsidR="005F30E2" w:rsidRPr="00D658D5" w:rsidRDefault="005F30E2" w:rsidP="005F30E2">
      <w:p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</w:p>
    <w:p w14:paraId="441428B7" w14:textId="1669C6D9" w:rsidR="00DF11AE" w:rsidRPr="00D658D5" w:rsidRDefault="00DF11AE" w:rsidP="00DF11AE">
      <w:pPr>
        <w:pStyle w:val="Tekstpodstawowy"/>
        <w:rPr>
          <w:sz w:val="22"/>
          <w:szCs w:val="22"/>
        </w:rPr>
      </w:pPr>
      <w:r w:rsidRPr="00D658D5">
        <w:rPr>
          <w:sz w:val="22"/>
          <w:szCs w:val="22"/>
        </w:rPr>
        <w:t>§</w:t>
      </w:r>
      <w:r w:rsidR="00130C62" w:rsidRPr="00D658D5">
        <w:rPr>
          <w:sz w:val="22"/>
          <w:szCs w:val="22"/>
        </w:rPr>
        <w:t>6</w:t>
      </w:r>
      <w:r w:rsidR="00D701C7" w:rsidRPr="00D658D5">
        <w:rPr>
          <w:sz w:val="22"/>
          <w:szCs w:val="22"/>
        </w:rPr>
        <w:t>.</w:t>
      </w:r>
    </w:p>
    <w:p w14:paraId="12B4F077" w14:textId="77777777" w:rsidR="00D701C7" w:rsidRPr="00D658D5" w:rsidRDefault="00D701C7" w:rsidP="00DF11AE">
      <w:pPr>
        <w:pStyle w:val="Tekstpodstawowy"/>
        <w:rPr>
          <w:sz w:val="22"/>
          <w:szCs w:val="22"/>
        </w:rPr>
      </w:pPr>
    </w:p>
    <w:p w14:paraId="63DFBC85" w14:textId="79B06E3C" w:rsidR="00C15CB7" w:rsidRPr="00D658D5" w:rsidRDefault="005F30E2" w:rsidP="000B3218">
      <w:pPr>
        <w:pStyle w:val="Tekstpodstawowy"/>
        <w:jc w:val="both"/>
        <w:rPr>
          <w:b w:val="0"/>
          <w:sz w:val="22"/>
          <w:szCs w:val="22"/>
        </w:rPr>
      </w:pPr>
      <w:r w:rsidRPr="00D658D5">
        <w:rPr>
          <w:b w:val="0"/>
          <w:sz w:val="22"/>
          <w:szCs w:val="22"/>
        </w:rPr>
        <w:t xml:space="preserve">Osobami upoważnionymi do kontaktów po stronie Zamawiającego są pracownicy TBS-u zlecający </w:t>
      </w:r>
      <w:r w:rsidR="000B3218">
        <w:rPr>
          <w:b w:val="0"/>
          <w:sz w:val="22"/>
          <w:szCs w:val="22"/>
        </w:rPr>
        <w:t xml:space="preserve">wykonanie usługi </w:t>
      </w:r>
      <w:r w:rsidRPr="00D658D5">
        <w:rPr>
          <w:b w:val="0"/>
          <w:sz w:val="22"/>
          <w:szCs w:val="22"/>
        </w:rPr>
        <w:t>Wykonawcy</w:t>
      </w:r>
      <w:r w:rsidR="00DF11AE" w:rsidRPr="00D658D5">
        <w:rPr>
          <w:b w:val="0"/>
          <w:sz w:val="22"/>
          <w:szCs w:val="22"/>
        </w:rPr>
        <w:t>.</w:t>
      </w:r>
    </w:p>
    <w:p w14:paraId="59F4150D" w14:textId="699D999F" w:rsidR="00DF11AE" w:rsidRPr="00D658D5" w:rsidRDefault="00DF11AE" w:rsidP="00DF11AE">
      <w:pPr>
        <w:pStyle w:val="Tekstpodstawowy"/>
        <w:rPr>
          <w:sz w:val="22"/>
          <w:szCs w:val="22"/>
        </w:rPr>
      </w:pPr>
      <w:r w:rsidRPr="00D658D5">
        <w:rPr>
          <w:sz w:val="22"/>
          <w:szCs w:val="22"/>
        </w:rPr>
        <w:t>§</w:t>
      </w:r>
      <w:r w:rsidR="00AF2300" w:rsidRPr="00D658D5">
        <w:rPr>
          <w:sz w:val="22"/>
          <w:szCs w:val="22"/>
        </w:rPr>
        <w:t>7</w:t>
      </w:r>
      <w:r w:rsidR="00D701C7" w:rsidRPr="00D658D5">
        <w:rPr>
          <w:sz w:val="22"/>
          <w:szCs w:val="22"/>
        </w:rPr>
        <w:t>.</w:t>
      </w:r>
    </w:p>
    <w:p w14:paraId="75D784EC" w14:textId="77777777" w:rsidR="00C15CB7" w:rsidRPr="00D658D5" w:rsidRDefault="00C15CB7" w:rsidP="00130C62">
      <w:pPr>
        <w:pStyle w:val="Tekstpodstawowy"/>
        <w:jc w:val="left"/>
        <w:rPr>
          <w:sz w:val="22"/>
          <w:szCs w:val="22"/>
        </w:rPr>
      </w:pPr>
    </w:p>
    <w:p w14:paraId="3736DFCF" w14:textId="77777777" w:rsidR="00325B8E" w:rsidRPr="00325B8E" w:rsidRDefault="00C47955" w:rsidP="00C47955">
      <w:pPr>
        <w:pStyle w:val="Akapitzlist"/>
        <w:numPr>
          <w:ilvl w:val="0"/>
          <w:numId w:val="46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  <w:color w:val="000000"/>
          <w:spacing w:val="-1"/>
        </w:rPr>
        <w:t>Zamawiającemu przysługuje prawo odstąpienia od umowy w przypadku braku właściwego nadzoru nad robotami.</w:t>
      </w:r>
    </w:p>
    <w:p w14:paraId="72A0E2A1" w14:textId="4D5E56DB" w:rsidR="00C47955" w:rsidRPr="00325B8E" w:rsidRDefault="00C47955" w:rsidP="00C47955">
      <w:pPr>
        <w:pStyle w:val="Akapitzlist"/>
        <w:numPr>
          <w:ilvl w:val="0"/>
          <w:numId w:val="46"/>
        </w:numPr>
        <w:shd w:val="clear" w:color="auto" w:fill="FFFFFF"/>
        <w:tabs>
          <w:tab w:val="left" w:pos="324"/>
        </w:tabs>
        <w:spacing w:after="0" w:line="240" w:lineRule="auto"/>
        <w:jc w:val="both"/>
        <w:rPr>
          <w:rFonts w:ascii="Times New Roman" w:hAnsi="Times New Roman"/>
        </w:rPr>
      </w:pPr>
      <w:r w:rsidRPr="00325B8E">
        <w:rPr>
          <w:rFonts w:ascii="Times New Roman" w:hAnsi="Times New Roman"/>
          <w:color w:val="000000"/>
          <w:spacing w:val="-5"/>
        </w:rPr>
        <w:t>Odstąpienie od umowy następuje w formie pisemnej i powinno zawierać uzasadnienie, z zachowaniem jednomiesięcznego okresu wypowiedzenia dla obu stron.</w:t>
      </w:r>
    </w:p>
    <w:p w14:paraId="10662D63" w14:textId="4F34D048" w:rsidR="00325B8E" w:rsidRDefault="00325B8E">
      <w:pPr>
        <w:spacing w:after="160" w:line="259" w:lineRule="auto"/>
        <w:rPr>
          <w:rFonts w:ascii="Times New Roman" w:eastAsia="Times New Roman" w:hAnsi="Times New Roman"/>
          <w:b/>
        </w:rPr>
      </w:pPr>
      <w:r>
        <w:br w:type="page"/>
      </w:r>
    </w:p>
    <w:p w14:paraId="382729F5" w14:textId="77777777" w:rsidR="00DF11AE" w:rsidRPr="00D658D5" w:rsidRDefault="00DF11AE" w:rsidP="007F51A1">
      <w:pPr>
        <w:pStyle w:val="Tekstpodstawowy"/>
        <w:jc w:val="left"/>
        <w:rPr>
          <w:sz w:val="22"/>
          <w:szCs w:val="22"/>
        </w:rPr>
      </w:pPr>
    </w:p>
    <w:p w14:paraId="3AE7DB40" w14:textId="5C90DDA9" w:rsidR="00DF11AE" w:rsidRPr="00D658D5" w:rsidRDefault="00DF11AE" w:rsidP="00DF11AE">
      <w:pPr>
        <w:pStyle w:val="Tekstpodstawowy"/>
        <w:rPr>
          <w:sz w:val="22"/>
          <w:szCs w:val="22"/>
        </w:rPr>
      </w:pPr>
      <w:r w:rsidRPr="00D658D5">
        <w:rPr>
          <w:sz w:val="22"/>
          <w:szCs w:val="22"/>
        </w:rPr>
        <w:t xml:space="preserve">§ </w:t>
      </w:r>
      <w:r w:rsidR="00AF2300" w:rsidRPr="00D658D5">
        <w:rPr>
          <w:sz w:val="22"/>
          <w:szCs w:val="22"/>
        </w:rPr>
        <w:t>8</w:t>
      </w:r>
      <w:r w:rsidR="00D701C7" w:rsidRPr="00D658D5">
        <w:rPr>
          <w:sz w:val="22"/>
          <w:szCs w:val="22"/>
        </w:rPr>
        <w:t>.</w:t>
      </w:r>
    </w:p>
    <w:p w14:paraId="5231EE62" w14:textId="77777777" w:rsidR="00C15CB7" w:rsidRPr="00D658D5" w:rsidRDefault="00C15CB7" w:rsidP="00DF11AE">
      <w:pPr>
        <w:pStyle w:val="Tekstpodstawowy"/>
        <w:rPr>
          <w:sz w:val="22"/>
          <w:szCs w:val="22"/>
        </w:rPr>
      </w:pPr>
    </w:p>
    <w:p w14:paraId="7D31B50C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Wykonawca przyjmuje do wiadomości, iż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Dziennik Urzędowy UE L 119 - RODO) Zamawiający informuje, że: </w:t>
      </w:r>
    </w:p>
    <w:p w14:paraId="76FB7F79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D658D5">
        <w:rPr>
          <w:rFonts w:ascii="Times New Roman" w:hAnsi="Times New Roman"/>
        </w:rPr>
        <w:t xml:space="preserve">1) Administratorem Pana danych osobowych  jest Towarzystwo Budownictwa Społecznego Sp.  z o.o. w Wałczu – siedziba: 78-600 Wałcz, ul. Budowlanych 9/2, numery telefonów: (67) 258 50 53/54, (67) 258 35 54, 517 275 703, adres e-mail: </w:t>
      </w:r>
      <w:hyperlink r:id="rId8" w:history="1">
        <w:r w:rsidRPr="00D658D5">
          <w:rPr>
            <w:rStyle w:val="Hipercze"/>
            <w:rFonts w:ascii="Times New Roman" w:hAnsi="Times New Roman"/>
            <w:color w:val="auto"/>
          </w:rPr>
          <w:t>tbswalcz@tbswalcz.pl</w:t>
        </w:r>
      </w:hyperlink>
      <w:r w:rsidRPr="00D658D5">
        <w:rPr>
          <w:rFonts w:ascii="Times New Roman" w:hAnsi="Times New Roman"/>
        </w:rPr>
        <w:t>.</w:t>
      </w:r>
    </w:p>
    <w:p w14:paraId="29563760" w14:textId="77777777" w:rsidR="005F30E2" w:rsidRPr="00D658D5" w:rsidRDefault="005F30E2" w:rsidP="005F30E2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2) Dane osobowe przetwarzane będą: </w:t>
      </w:r>
    </w:p>
    <w:p w14:paraId="6B971F6F" w14:textId="77777777" w:rsidR="005F30E2" w:rsidRPr="00D658D5" w:rsidRDefault="005F30E2" w:rsidP="005F30E2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- w celach związanych z zawarciem i wykonaniem niniejszej umowy (podstawa prawna: art. 6 ust. 1 lit. b RODO), </w:t>
      </w:r>
    </w:p>
    <w:p w14:paraId="1F9DE30E" w14:textId="77777777" w:rsidR="005F30E2" w:rsidRPr="00D658D5" w:rsidRDefault="005F30E2" w:rsidP="005F30E2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- w celach na które wyrażona została zgoda (podstawa prawna: art. 6 ust. 1 lit. a RODO),</w:t>
      </w:r>
    </w:p>
    <w:p w14:paraId="071C6223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3) Pana/Pani dane osobowe  nie podlegają zautomatyzowanemu podejmowaniu decyzji, w tym profilowaniu.</w:t>
      </w:r>
    </w:p>
    <w:p w14:paraId="66ED8838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4) Przysługują Panu/Pani następujące prawa:</w:t>
      </w:r>
    </w:p>
    <w:p w14:paraId="418FAC54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a) dostępu do dotyczących Pana/Pani danych oraz otrzymania ich kopii,</w:t>
      </w:r>
    </w:p>
    <w:p w14:paraId="3FD2E024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b) sprostowania (poprawiania) danych,</w:t>
      </w:r>
    </w:p>
    <w:p w14:paraId="17EDA5D0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c) usunięcia danych (zgodnie z uwarunkowaniami określonymi w art. 17 RODO),</w:t>
      </w:r>
    </w:p>
    <w:p w14:paraId="12FEE326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d) do ograniczenia przetwarzania danych,</w:t>
      </w:r>
    </w:p>
    <w:p w14:paraId="575CE053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e) do przenoszenia danych zgodnie z uwarunkowaniami określonymi w art. 20 RODO),</w:t>
      </w:r>
    </w:p>
    <w:p w14:paraId="2116C0D9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f) wniesienia sprzeciwu wobec przetwarzania danych,</w:t>
      </w:r>
    </w:p>
    <w:p w14:paraId="00F0FF81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g) wniesienia skargi do organu nadzorczego, o którym mowa w art. 4 pkt  21 RODO.</w:t>
      </w:r>
    </w:p>
    <w:p w14:paraId="3886B3F5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5) Zamawiający, jako administrator danych osobowych, zgodnie z przepisami prawa gospodarczego, przepisami właściwymi w sprawach postępowania na wypadek zaistnienia określonych prawem roszczeń, jak też przepisami ustawy z dnia 26 października 1995 r. o społecznych formach popierania budownictwa mieszkaniowego  (Dz. U. z 2025  poz. 1273) przechowywało będzie dotyczące Pana/Pani  dane osobowe związane z zawarciem i wykonaniem umowy przez okres jej obowiązywania, a po tym czasie przez okres oraz w zakresie wymaganym przez przepisy prawa lub dla zabezpieczenia ewentualnych roszczeń. </w:t>
      </w:r>
    </w:p>
    <w:p w14:paraId="22B28B68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6) Dotyczące Pana/Pani  dane osobowe mogą zostać udostępnione podwykonawcom związanym z Zamawiającym,  78-600 Wałcz, ulica Budowlanych 9/2, umowami powierzenia przetwarzania danych osobowych, np. kancelarie radców prawnych, firmy informatyczne.</w:t>
      </w:r>
    </w:p>
    <w:p w14:paraId="369AEC13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 xml:space="preserve">Wykaz podmiotów tej kategorii dostępny jest od dnia 25 maja 2018 r. na stronie internetowej, dostępnej pod adresem </w:t>
      </w:r>
      <w:hyperlink r:id="rId9" w:history="1">
        <w:r w:rsidRPr="00D658D5">
          <w:rPr>
            <w:rStyle w:val="Hipercze"/>
            <w:rFonts w:ascii="Times New Roman" w:hAnsi="Times New Roman"/>
            <w:color w:val="auto"/>
          </w:rPr>
          <w:t>http://www.tbswalcz.pl</w:t>
        </w:r>
      </w:hyperlink>
      <w:r w:rsidRPr="00D658D5">
        <w:rPr>
          <w:rFonts w:ascii="Times New Roman" w:hAnsi="Times New Roman"/>
        </w:rPr>
        <w:t xml:space="preserve">  w zakładce „ZASADY OCHRONY DANYCH OSOBOWYCH”.</w:t>
      </w:r>
    </w:p>
    <w:p w14:paraId="705F5FD4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7) Z Inspektorem Ochrony Danych można się skontaktować:</w:t>
      </w:r>
    </w:p>
    <w:p w14:paraId="15EC3A6F" w14:textId="7777777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- telefonicznie:  67 258 50 53</w:t>
      </w:r>
    </w:p>
    <w:p w14:paraId="228A75E3" w14:textId="77777777" w:rsidR="005F30E2" w:rsidRPr="00D658D5" w:rsidRDefault="005F30E2" w:rsidP="005F30E2">
      <w:pPr>
        <w:pStyle w:val="Tekstpodstawowy"/>
        <w:jc w:val="left"/>
        <w:rPr>
          <w:sz w:val="22"/>
          <w:szCs w:val="22"/>
        </w:rPr>
      </w:pPr>
    </w:p>
    <w:p w14:paraId="34D95CD5" w14:textId="77777777" w:rsidR="005F30E2" w:rsidRPr="00D658D5" w:rsidRDefault="005F30E2" w:rsidP="005F30E2">
      <w:pPr>
        <w:pStyle w:val="Tekstpodstawowy"/>
        <w:rPr>
          <w:sz w:val="22"/>
          <w:szCs w:val="22"/>
        </w:rPr>
      </w:pPr>
      <w:r w:rsidRPr="00D658D5">
        <w:rPr>
          <w:sz w:val="22"/>
          <w:szCs w:val="22"/>
        </w:rPr>
        <w:t>§ 9.</w:t>
      </w:r>
    </w:p>
    <w:p w14:paraId="11CB2947" w14:textId="77777777" w:rsidR="005F30E2" w:rsidRPr="00D658D5" w:rsidRDefault="005F30E2" w:rsidP="005F30E2">
      <w:pPr>
        <w:pStyle w:val="Tekstpodstawowy"/>
        <w:rPr>
          <w:sz w:val="22"/>
          <w:szCs w:val="22"/>
        </w:rPr>
      </w:pPr>
    </w:p>
    <w:p w14:paraId="39FB50BA" w14:textId="439745C7" w:rsidR="005F30E2" w:rsidRPr="00D658D5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Wykonawca zobowiązuje się do zachowania w tajemnicy danych osobowych, do których będzie miał dostęp w związku z wykonywaniem umowy zawartej z TBS sp. z</w:t>
      </w:r>
      <w:r w:rsidRPr="00D658D5">
        <w:rPr>
          <w:rFonts w:ascii="Times New Roman" w:hAnsi="Times New Roman"/>
          <w:b/>
        </w:rPr>
        <w:t xml:space="preserve"> </w:t>
      </w:r>
      <w:r w:rsidRPr="00D658D5">
        <w:rPr>
          <w:rFonts w:ascii="Times New Roman" w:hAnsi="Times New Roman"/>
        </w:rPr>
        <w:t>o.o</w:t>
      </w:r>
      <w:r w:rsidRPr="00D658D5">
        <w:rPr>
          <w:rFonts w:ascii="Times New Roman" w:hAnsi="Times New Roman"/>
          <w:b/>
        </w:rPr>
        <w:t xml:space="preserve">., </w:t>
      </w:r>
      <w:r w:rsidRPr="00D658D5">
        <w:rPr>
          <w:rFonts w:ascii="Times New Roman" w:hAnsi="Times New Roman"/>
        </w:rPr>
        <w:t>ul.</w:t>
      </w:r>
      <w:r w:rsidRPr="00D658D5">
        <w:rPr>
          <w:rFonts w:ascii="Times New Roman" w:hAnsi="Times New Roman"/>
          <w:b/>
        </w:rPr>
        <w:t xml:space="preserve"> </w:t>
      </w:r>
      <w:r w:rsidRPr="00D658D5">
        <w:rPr>
          <w:rFonts w:ascii="Times New Roman" w:hAnsi="Times New Roman"/>
        </w:rPr>
        <w:t>Budowlanych 9/2, 78-600 Wałcz, Wykonawca zobowiązuje się do przestrzegania regulaminów, instrukcji i procedur wiążących się z ochroną danych osobowych i obowiązujących w TBS Sp. z o.o. w Wałczu, a w szczególności nie będzie bez upoważnienia służbowego wykorzystywał danych osobowych przetwarzanych przez Towarzystwo Budownictwa Społecznego Sp. z o.o. w Wałczu. Wykonawca oświadcza, że znana mu jest definicja danych osobowych w rozumieniu art. 4 pkt 1 Rozporządzenia Parlamentu Europejskiego i Rady (UE) 2016/679 z dnia 27 kwietnia 2016 r. w sprawie ochrony osób fizycznych w związku z przetwarzaniem danych osobowych i w sprawie swobodnego przepływu takich danych oraz uchylenia dyrektywy 95/46/WE, zgodnie z którą dane osobowe oznaczają informacje o zidentyfikowanej lub możliwej do zidentyfikowania osobie fizycznej („osobie, której dane dotyczą”); możliwa do zidentyfikowania osoba fizyczna to osoba, którą można bezpośrednio lub pośrednio zidentyfikować, w szczególności na podstawie identyfikatora takiego jak imię</w:t>
      </w:r>
      <w:r w:rsidR="00CF1122" w:rsidRPr="00D658D5">
        <w:rPr>
          <w:rFonts w:ascii="Times New Roman" w:hAnsi="Times New Roman"/>
        </w:rPr>
        <w:t xml:space="preserve">                   </w:t>
      </w:r>
      <w:r w:rsidRPr="00D658D5">
        <w:rPr>
          <w:rFonts w:ascii="Times New Roman" w:hAnsi="Times New Roman"/>
        </w:rPr>
        <w:t xml:space="preserve"> i nazwisko, numer identyfikacyjny, dane o lokalizacji, identyfikator internetowy lub jeden bądź kilka </w:t>
      </w:r>
      <w:r w:rsidRPr="00D658D5">
        <w:rPr>
          <w:rFonts w:ascii="Times New Roman" w:hAnsi="Times New Roman"/>
        </w:rPr>
        <w:lastRenderedPageBreak/>
        <w:t>szczególnych czynników określających fizyczną, fizjologiczną, genetyczną, psychiczną, ekonomiczną, kulturową lub społeczną tożsamość osoby fizycznej.</w:t>
      </w:r>
    </w:p>
    <w:p w14:paraId="7954B16E" w14:textId="77777777" w:rsidR="005F30E2" w:rsidRDefault="005F30E2" w:rsidP="005F30E2">
      <w:pPr>
        <w:spacing w:after="0" w:line="240" w:lineRule="auto"/>
        <w:jc w:val="both"/>
        <w:rPr>
          <w:rFonts w:ascii="Times New Roman" w:hAnsi="Times New Roman"/>
        </w:rPr>
      </w:pPr>
      <w:r w:rsidRPr="00D658D5">
        <w:rPr>
          <w:rFonts w:ascii="Times New Roman" w:hAnsi="Times New Roman"/>
        </w:rPr>
        <w:t>Wykonawca oświadcza, że zapoznał się z przepisami dotyczącymi ochrony danych osobowych.</w:t>
      </w:r>
    </w:p>
    <w:p w14:paraId="13DA05A1" w14:textId="77777777" w:rsidR="00325B8E" w:rsidRPr="00D658D5" w:rsidRDefault="00325B8E" w:rsidP="005F30E2">
      <w:pPr>
        <w:spacing w:after="0" w:line="240" w:lineRule="auto"/>
        <w:jc w:val="both"/>
        <w:rPr>
          <w:rFonts w:ascii="Times New Roman" w:hAnsi="Times New Roman"/>
        </w:rPr>
      </w:pPr>
    </w:p>
    <w:p w14:paraId="4127BC33" w14:textId="77777777" w:rsidR="005F30E2" w:rsidRPr="00D658D5" w:rsidRDefault="005F30E2" w:rsidP="005F30E2">
      <w:pPr>
        <w:pStyle w:val="Tekstpodstawowy"/>
        <w:rPr>
          <w:sz w:val="22"/>
          <w:szCs w:val="22"/>
        </w:rPr>
      </w:pPr>
      <w:r w:rsidRPr="00D658D5">
        <w:rPr>
          <w:sz w:val="22"/>
          <w:szCs w:val="22"/>
        </w:rPr>
        <w:t>§ 10.</w:t>
      </w:r>
    </w:p>
    <w:p w14:paraId="2C6BD874" w14:textId="77777777" w:rsidR="005F30E2" w:rsidRPr="00D658D5" w:rsidRDefault="005F30E2" w:rsidP="005F30E2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color w:val="000000"/>
        </w:rPr>
      </w:pPr>
    </w:p>
    <w:p w14:paraId="405BB182" w14:textId="77777777" w:rsidR="005F30E2" w:rsidRPr="00D658D5" w:rsidRDefault="005F30E2" w:rsidP="005F30E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</w:rPr>
      </w:pPr>
      <w:r w:rsidRPr="00D658D5">
        <w:rPr>
          <w:rFonts w:ascii="Times New Roman" w:hAnsi="Times New Roman"/>
        </w:rPr>
        <w:t>W kwestiach  nieuregulowanych  niniejszą umową mają zastosowanie odpowiednie przepisy Kodeksu  Cywilnego.</w:t>
      </w:r>
    </w:p>
    <w:p w14:paraId="18B59A20" w14:textId="77777777" w:rsidR="005F30E2" w:rsidRPr="00D658D5" w:rsidRDefault="005F30E2" w:rsidP="005F30E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</w:rPr>
      </w:pPr>
      <w:r w:rsidRPr="00D658D5">
        <w:rPr>
          <w:rFonts w:ascii="Times New Roman" w:hAnsi="Times New Roman"/>
        </w:rPr>
        <w:t>Wszelkie zmiany do niniejszej umowy mogą być wprowadzone przez strony jedynie w formie pisemnej.</w:t>
      </w:r>
    </w:p>
    <w:p w14:paraId="09E6858F" w14:textId="77777777" w:rsidR="005F30E2" w:rsidRPr="00D658D5" w:rsidRDefault="005F30E2" w:rsidP="005F30E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</w:rPr>
      </w:pPr>
      <w:r w:rsidRPr="00D658D5">
        <w:rPr>
          <w:rFonts w:ascii="Times New Roman" w:hAnsi="Times New Roman"/>
        </w:rPr>
        <w:t>Umowę sporządzono w dwóch jednobrzmiących egzemplarzach, po jednej dla każdej stron.</w:t>
      </w:r>
    </w:p>
    <w:p w14:paraId="6B9E80CF" w14:textId="77777777" w:rsidR="005F30E2" w:rsidRPr="00D658D5" w:rsidRDefault="005F30E2" w:rsidP="005F30E2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</w:p>
    <w:p w14:paraId="3AC07871" w14:textId="77777777" w:rsidR="005F30E2" w:rsidRPr="00D658D5" w:rsidRDefault="005F30E2" w:rsidP="005F30E2">
      <w:pPr>
        <w:pStyle w:val="Tekstpodstawowy"/>
        <w:jc w:val="both"/>
        <w:rPr>
          <w:b w:val="0"/>
          <w:sz w:val="22"/>
          <w:szCs w:val="22"/>
        </w:rPr>
      </w:pPr>
    </w:p>
    <w:p w14:paraId="04D9489E" w14:textId="77777777" w:rsidR="005F30E2" w:rsidRPr="00D658D5" w:rsidRDefault="005F30E2" w:rsidP="005F30E2">
      <w:pPr>
        <w:pStyle w:val="Tekstpodstawowy"/>
        <w:jc w:val="both"/>
        <w:rPr>
          <w:b w:val="0"/>
          <w:sz w:val="22"/>
          <w:szCs w:val="22"/>
        </w:rPr>
      </w:pPr>
    </w:p>
    <w:p w14:paraId="1EC38667" w14:textId="77777777" w:rsidR="005F30E2" w:rsidRPr="00D658D5" w:rsidRDefault="005F30E2" w:rsidP="005F30E2">
      <w:pPr>
        <w:pStyle w:val="Tekstpodstawowy"/>
        <w:jc w:val="both"/>
        <w:rPr>
          <w:b w:val="0"/>
          <w:sz w:val="22"/>
          <w:szCs w:val="22"/>
        </w:rPr>
      </w:pPr>
    </w:p>
    <w:p w14:paraId="4E07EF50" w14:textId="77777777" w:rsidR="005F30E2" w:rsidRPr="00D658D5" w:rsidRDefault="005F30E2" w:rsidP="005F30E2">
      <w:pPr>
        <w:pStyle w:val="Tekstpodstawowy"/>
        <w:rPr>
          <w:sz w:val="22"/>
          <w:szCs w:val="22"/>
        </w:rPr>
      </w:pPr>
    </w:p>
    <w:p w14:paraId="2174BE5C" w14:textId="77777777" w:rsidR="005F30E2" w:rsidRPr="00D658D5" w:rsidRDefault="005F30E2" w:rsidP="005F30E2">
      <w:pPr>
        <w:pStyle w:val="Tekstpodstawowy"/>
        <w:rPr>
          <w:sz w:val="24"/>
          <w:szCs w:val="24"/>
        </w:rPr>
      </w:pPr>
      <w:r w:rsidRPr="00D658D5">
        <w:rPr>
          <w:sz w:val="24"/>
          <w:szCs w:val="24"/>
        </w:rPr>
        <w:t>Zamawiający:                                                                                                  Wykonawca:</w:t>
      </w:r>
    </w:p>
    <w:p w14:paraId="7F979404" w14:textId="77777777" w:rsidR="007F51A1" w:rsidRPr="00D658D5" w:rsidRDefault="007F51A1" w:rsidP="007F51A1">
      <w:pPr>
        <w:rPr>
          <w:rFonts w:ascii="Times New Roman" w:hAnsi="Times New Roman"/>
          <w:sz w:val="24"/>
          <w:szCs w:val="24"/>
        </w:rPr>
      </w:pPr>
    </w:p>
    <w:p w14:paraId="5FAB9A07" w14:textId="77777777" w:rsidR="000F240D" w:rsidRPr="00D658D5" w:rsidRDefault="000F240D" w:rsidP="007F51A1">
      <w:pPr>
        <w:spacing w:after="0" w:line="240" w:lineRule="auto"/>
        <w:jc w:val="both"/>
        <w:rPr>
          <w:rFonts w:ascii="Times New Roman" w:hAnsi="Times New Roman"/>
        </w:rPr>
      </w:pPr>
    </w:p>
    <w:sectPr w:rsidR="000F240D" w:rsidRPr="00D658D5">
      <w:footerReference w:type="even" r:id="rId10"/>
      <w:footerReference w:type="default" r:id="rId11"/>
      <w:pgSz w:w="11906" w:h="16838"/>
      <w:pgMar w:top="899" w:right="1417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7D0A1" w14:textId="77777777" w:rsidR="003110BA" w:rsidRDefault="003110BA">
      <w:pPr>
        <w:spacing w:after="0" w:line="240" w:lineRule="auto"/>
      </w:pPr>
      <w:r>
        <w:separator/>
      </w:r>
    </w:p>
  </w:endnote>
  <w:endnote w:type="continuationSeparator" w:id="0">
    <w:p w14:paraId="7FB46D29" w14:textId="77777777" w:rsidR="003110BA" w:rsidRDefault="00311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ED683" w14:textId="77777777" w:rsidR="000F240D" w:rsidRDefault="00DF11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F833A8" w14:textId="77777777" w:rsidR="000F240D" w:rsidRDefault="000F24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400BC" w14:textId="77777777" w:rsidR="000F240D" w:rsidRDefault="00DF11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BD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89D0B02" w14:textId="77777777" w:rsidR="000F240D" w:rsidRDefault="000F24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2C9BD" w14:textId="77777777" w:rsidR="003110BA" w:rsidRDefault="003110BA">
      <w:pPr>
        <w:spacing w:after="0" w:line="240" w:lineRule="auto"/>
      </w:pPr>
      <w:r>
        <w:separator/>
      </w:r>
    </w:p>
  </w:footnote>
  <w:footnote w:type="continuationSeparator" w:id="0">
    <w:p w14:paraId="53F3F499" w14:textId="77777777" w:rsidR="003110BA" w:rsidRDefault="00311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41F00D9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CE3DE1"/>
    <w:multiLevelType w:val="hybridMultilevel"/>
    <w:tmpl w:val="541E781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182DC0"/>
    <w:multiLevelType w:val="hybridMultilevel"/>
    <w:tmpl w:val="3E12A2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6467C"/>
    <w:multiLevelType w:val="hybridMultilevel"/>
    <w:tmpl w:val="8698D83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B22A07"/>
    <w:multiLevelType w:val="hybridMultilevel"/>
    <w:tmpl w:val="7D662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F3A54"/>
    <w:multiLevelType w:val="hybridMultilevel"/>
    <w:tmpl w:val="745A2E4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60658"/>
    <w:multiLevelType w:val="hybridMultilevel"/>
    <w:tmpl w:val="6A50F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94B99"/>
    <w:multiLevelType w:val="hybridMultilevel"/>
    <w:tmpl w:val="3E12A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F07DC"/>
    <w:multiLevelType w:val="hybridMultilevel"/>
    <w:tmpl w:val="DF94E8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DA9119D"/>
    <w:multiLevelType w:val="hybridMultilevel"/>
    <w:tmpl w:val="9B4A15F2"/>
    <w:lvl w:ilvl="0" w:tplc="430A68C2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500C43"/>
    <w:multiLevelType w:val="hybridMultilevel"/>
    <w:tmpl w:val="1974C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CC4EF3"/>
    <w:multiLevelType w:val="hybridMultilevel"/>
    <w:tmpl w:val="294E16FE"/>
    <w:lvl w:ilvl="0" w:tplc="0415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  <w:b w:val="0"/>
        <w:i w:val="0"/>
        <w:color w:val="000000"/>
      </w:rPr>
    </w:lvl>
    <w:lvl w:ilvl="1" w:tplc="0415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3" w15:restartNumberingAfterBreak="0">
    <w:nsid w:val="252A04DD"/>
    <w:multiLevelType w:val="hybridMultilevel"/>
    <w:tmpl w:val="12B648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C82ECF"/>
    <w:multiLevelType w:val="hybridMultilevel"/>
    <w:tmpl w:val="09A0B7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8754BE"/>
    <w:multiLevelType w:val="hybridMultilevel"/>
    <w:tmpl w:val="537E9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2B6E82"/>
    <w:multiLevelType w:val="multilevel"/>
    <w:tmpl w:val="41F00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C5458B"/>
    <w:multiLevelType w:val="hybridMultilevel"/>
    <w:tmpl w:val="4DB465A0"/>
    <w:lvl w:ilvl="0" w:tplc="0415000F">
      <w:start w:val="1"/>
      <w:numFmt w:val="decimal"/>
      <w:lvlText w:val="%1."/>
      <w:lvlJc w:val="left"/>
      <w:pPr>
        <w:ind w:left="684" w:hanging="360"/>
      </w:pPr>
    </w:lvl>
    <w:lvl w:ilvl="1" w:tplc="04150019" w:tentative="1">
      <w:start w:val="1"/>
      <w:numFmt w:val="lowerLetter"/>
      <w:lvlText w:val="%2."/>
      <w:lvlJc w:val="left"/>
      <w:pPr>
        <w:ind w:left="1404" w:hanging="360"/>
      </w:pPr>
    </w:lvl>
    <w:lvl w:ilvl="2" w:tplc="0415001B" w:tentative="1">
      <w:start w:val="1"/>
      <w:numFmt w:val="lowerRoman"/>
      <w:lvlText w:val="%3."/>
      <w:lvlJc w:val="right"/>
      <w:pPr>
        <w:ind w:left="2124" w:hanging="180"/>
      </w:pPr>
    </w:lvl>
    <w:lvl w:ilvl="3" w:tplc="0415000F" w:tentative="1">
      <w:start w:val="1"/>
      <w:numFmt w:val="decimal"/>
      <w:lvlText w:val="%4."/>
      <w:lvlJc w:val="left"/>
      <w:pPr>
        <w:ind w:left="2844" w:hanging="360"/>
      </w:pPr>
    </w:lvl>
    <w:lvl w:ilvl="4" w:tplc="04150019" w:tentative="1">
      <w:start w:val="1"/>
      <w:numFmt w:val="lowerLetter"/>
      <w:lvlText w:val="%5."/>
      <w:lvlJc w:val="left"/>
      <w:pPr>
        <w:ind w:left="3564" w:hanging="360"/>
      </w:pPr>
    </w:lvl>
    <w:lvl w:ilvl="5" w:tplc="0415001B" w:tentative="1">
      <w:start w:val="1"/>
      <w:numFmt w:val="lowerRoman"/>
      <w:lvlText w:val="%6."/>
      <w:lvlJc w:val="right"/>
      <w:pPr>
        <w:ind w:left="4284" w:hanging="180"/>
      </w:pPr>
    </w:lvl>
    <w:lvl w:ilvl="6" w:tplc="0415000F" w:tentative="1">
      <w:start w:val="1"/>
      <w:numFmt w:val="decimal"/>
      <w:lvlText w:val="%7."/>
      <w:lvlJc w:val="left"/>
      <w:pPr>
        <w:ind w:left="5004" w:hanging="360"/>
      </w:pPr>
    </w:lvl>
    <w:lvl w:ilvl="7" w:tplc="04150019" w:tentative="1">
      <w:start w:val="1"/>
      <w:numFmt w:val="lowerLetter"/>
      <w:lvlText w:val="%8."/>
      <w:lvlJc w:val="left"/>
      <w:pPr>
        <w:ind w:left="5724" w:hanging="360"/>
      </w:pPr>
    </w:lvl>
    <w:lvl w:ilvl="8" w:tplc="0415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18" w15:restartNumberingAfterBreak="0">
    <w:nsid w:val="30A73C6A"/>
    <w:multiLevelType w:val="hybridMultilevel"/>
    <w:tmpl w:val="CBF2825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D50D81"/>
    <w:multiLevelType w:val="hybridMultilevel"/>
    <w:tmpl w:val="7BD870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576F0"/>
    <w:multiLevelType w:val="hybridMultilevel"/>
    <w:tmpl w:val="2FF409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103AB"/>
    <w:multiLevelType w:val="hybridMultilevel"/>
    <w:tmpl w:val="7A0A6D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3F16F3"/>
    <w:multiLevelType w:val="hybridMultilevel"/>
    <w:tmpl w:val="1370ECFE"/>
    <w:lvl w:ilvl="0" w:tplc="5EA072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3FB01427"/>
    <w:multiLevelType w:val="hybridMultilevel"/>
    <w:tmpl w:val="7D768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1F24D5"/>
    <w:multiLevelType w:val="hybridMultilevel"/>
    <w:tmpl w:val="BBA8CCD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47182"/>
    <w:multiLevelType w:val="hybridMultilevel"/>
    <w:tmpl w:val="B63ED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4E5681"/>
    <w:multiLevelType w:val="hybridMultilevel"/>
    <w:tmpl w:val="96B07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22973"/>
    <w:multiLevelType w:val="hybridMultilevel"/>
    <w:tmpl w:val="CEF40D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0F938D3"/>
    <w:multiLevelType w:val="hybridMultilevel"/>
    <w:tmpl w:val="A748E7E6"/>
    <w:lvl w:ilvl="0" w:tplc="0A7697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24C79C8"/>
    <w:multiLevelType w:val="hybridMultilevel"/>
    <w:tmpl w:val="A8B485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4DC4266"/>
    <w:multiLevelType w:val="hybridMultilevel"/>
    <w:tmpl w:val="FF340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4D4770"/>
    <w:multiLevelType w:val="hybridMultilevel"/>
    <w:tmpl w:val="1C5ECBCE"/>
    <w:lvl w:ilvl="0" w:tplc="2B2ED0D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22C15"/>
    <w:multiLevelType w:val="hybridMultilevel"/>
    <w:tmpl w:val="9E08081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3C65E11"/>
    <w:multiLevelType w:val="hybridMultilevel"/>
    <w:tmpl w:val="C76AA4A6"/>
    <w:lvl w:ilvl="0" w:tplc="BDEA49B2">
      <w:numFmt w:val="bullet"/>
      <w:lvlText w:val=""/>
      <w:lvlJc w:val="left"/>
      <w:pPr>
        <w:ind w:left="825" w:hanging="46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B24440"/>
    <w:multiLevelType w:val="hybridMultilevel"/>
    <w:tmpl w:val="F9C6A8F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5" w15:restartNumberingAfterBreak="0">
    <w:nsid w:val="64E16871"/>
    <w:multiLevelType w:val="hybridMultilevel"/>
    <w:tmpl w:val="31108D82"/>
    <w:lvl w:ilvl="0" w:tplc="1C60DFE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C94601E0">
      <w:start w:val="1"/>
      <w:numFmt w:val="lowerLetter"/>
      <w:lvlText w:val="%2."/>
      <w:lvlJc w:val="left"/>
      <w:pPr>
        <w:tabs>
          <w:tab w:val="num" w:pos="624"/>
        </w:tabs>
        <w:ind w:left="624" w:hanging="340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BA7AE3"/>
    <w:multiLevelType w:val="hybridMultilevel"/>
    <w:tmpl w:val="62A49054"/>
    <w:lvl w:ilvl="0" w:tplc="6AA49236">
      <w:start w:val="1"/>
      <w:numFmt w:val="lowerLetter"/>
      <w:lvlText w:val="%1."/>
      <w:lvlJc w:val="left"/>
      <w:pPr>
        <w:ind w:left="722" w:hanging="360"/>
      </w:pPr>
      <w:rPr>
        <w:rFonts w:hint="default"/>
        <w:b w:val="0"/>
        <w:i w:val="0"/>
        <w:color w:val="000000"/>
      </w:rPr>
    </w:lvl>
    <w:lvl w:ilvl="1" w:tplc="0415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37" w15:restartNumberingAfterBreak="0">
    <w:nsid w:val="68C35CB5"/>
    <w:multiLevelType w:val="hybridMultilevel"/>
    <w:tmpl w:val="8EA49FB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A517083"/>
    <w:multiLevelType w:val="hybridMultilevel"/>
    <w:tmpl w:val="F06AC5C4"/>
    <w:lvl w:ilvl="0" w:tplc="673250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211804"/>
    <w:multiLevelType w:val="hybridMultilevel"/>
    <w:tmpl w:val="F0F68B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F7D1F"/>
    <w:multiLevelType w:val="hybridMultilevel"/>
    <w:tmpl w:val="C414AA18"/>
    <w:lvl w:ilvl="0" w:tplc="D152F640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72D4143"/>
    <w:multiLevelType w:val="hybridMultilevel"/>
    <w:tmpl w:val="E6BC4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FC5F64"/>
    <w:multiLevelType w:val="hybridMultilevel"/>
    <w:tmpl w:val="A28687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502EFC"/>
    <w:multiLevelType w:val="hybridMultilevel"/>
    <w:tmpl w:val="F8E85F6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CF79D1"/>
    <w:multiLevelType w:val="hybridMultilevel"/>
    <w:tmpl w:val="156E9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E5490F"/>
    <w:multiLevelType w:val="multilevel"/>
    <w:tmpl w:val="7A021320"/>
    <w:name w:val="WW8Num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 w16cid:durableId="1821192208">
    <w:abstractNumId w:val="35"/>
  </w:num>
  <w:num w:numId="2" w16cid:durableId="872154696">
    <w:abstractNumId w:val="0"/>
  </w:num>
  <w:num w:numId="3" w16cid:durableId="385841661">
    <w:abstractNumId w:val="1"/>
  </w:num>
  <w:num w:numId="4" w16cid:durableId="1554659456">
    <w:abstractNumId w:val="13"/>
  </w:num>
  <w:num w:numId="5" w16cid:durableId="2130321684">
    <w:abstractNumId w:val="30"/>
  </w:num>
  <w:num w:numId="6" w16cid:durableId="1075936543">
    <w:abstractNumId w:val="45"/>
  </w:num>
  <w:num w:numId="7" w16cid:durableId="600525311">
    <w:abstractNumId w:val="16"/>
  </w:num>
  <w:num w:numId="8" w16cid:durableId="555164251">
    <w:abstractNumId w:val="42"/>
  </w:num>
  <w:num w:numId="9" w16cid:durableId="1304770813">
    <w:abstractNumId w:val="34"/>
  </w:num>
  <w:num w:numId="10" w16cid:durableId="12807291">
    <w:abstractNumId w:val="4"/>
  </w:num>
  <w:num w:numId="11" w16cid:durableId="779957790">
    <w:abstractNumId w:val="36"/>
  </w:num>
  <w:num w:numId="12" w16cid:durableId="1646352855">
    <w:abstractNumId w:val="12"/>
  </w:num>
  <w:num w:numId="13" w16cid:durableId="1139567907">
    <w:abstractNumId w:val="11"/>
  </w:num>
  <w:num w:numId="14" w16cid:durableId="1631983178">
    <w:abstractNumId w:val="41"/>
  </w:num>
  <w:num w:numId="15" w16cid:durableId="1883980614">
    <w:abstractNumId w:val="10"/>
  </w:num>
  <w:num w:numId="16" w16cid:durableId="1867982172">
    <w:abstractNumId w:val="40"/>
  </w:num>
  <w:num w:numId="17" w16cid:durableId="1808930775">
    <w:abstractNumId w:val="23"/>
  </w:num>
  <w:num w:numId="18" w16cid:durableId="1018391355">
    <w:abstractNumId w:val="6"/>
  </w:num>
  <w:num w:numId="19" w16cid:durableId="333536046">
    <w:abstractNumId w:val="25"/>
  </w:num>
  <w:num w:numId="20" w16cid:durableId="1761415727">
    <w:abstractNumId w:val="26"/>
  </w:num>
  <w:num w:numId="21" w16cid:durableId="131142153">
    <w:abstractNumId w:val="14"/>
  </w:num>
  <w:num w:numId="22" w16cid:durableId="196820116">
    <w:abstractNumId w:val="22"/>
  </w:num>
  <w:num w:numId="23" w16cid:durableId="467476802">
    <w:abstractNumId w:val="31"/>
  </w:num>
  <w:num w:numId="24" w16cid:durableId="749696383">
    <w:abstractNumId w:val="24"/>
  </w:num>
  <w:num w:numId="25" w16cid:durableId="1197044304">
    <w:abstractNumId w:val="17"/>
  </w:num>
  <w:num w:numId="26" w16cid:durableId="764226464">
    <w:abstractNumId w:val="33"/>
  </w:num>
  <w:num w:numId="27" w16cid:durableId="914364557">
    <w:abstractNumId w:val="20"/>
  </w:num>
  <w:num w:numId="28" w16cid:durableId="1484393039">
    <w:abstractNumId w:val="21"/>
  </w:num>
  <w:num w:numId="29" w16cid:durableId="1780644336">
    <w:abstractNumId w:val="5"/>
  </w:num>
  <w:num w:numId="30" w16cid:durableId="2141266533">
    <w:abstractNumId w:val="19"/>
  </w:num>
  <w:num w:numId="31" w16cid:durableId="701520685">
    <w:abstractNumId w:val="28"/>
  </w:num>
  <w:num w:numId="32" w16cid:durableId="1799251617">
    <w:abstractNumId w:val="29"/>
  </w:num>
  <w:num w:numId="33" w16cid:durableId="1734691293">
    <w:abstractNumId w:val="38"/>
  </w:num>
  <w:num w:numId="34" w16cid:durableId="1795176683">
    <w:abstractNumId w:val="15"/>
  </w:num>
  <w:num w:numId="35" w16cid:durableId="1444494264">
    <w:abstractNumId w:val="27"/>
  </w:num>
  <w:num w:numId="36" w16cid:durableId="882599733">
    <w:abstractNumId w:val="2"/>
  </w:num>
  <w:num w:numId="37" w16cid:durableId="672026346">
    <w:abstractNumId w:val="9"/>
  </w:num>
  <w:num w:numId="38" w16cid:durableId="1999645601">
    <w:abstractNumId w:val="37"/>
  </w:num>
  <w:num w:numId="39" w16cid:durableId="600652142">
    <w:abstractNumId w:val="32"/>
  </w:num>
  <w:num w:numId="40" w16cid:durableId="2015914899">
    <w:abstractNumId w:val="18"/>
  </w:num>
  <w:num w:numId="41" w16cid:durableId="695427074">
    <w:abstractNumId w:val="43"/>
  </w:num>
  <w:num w:numId="42" w16cid:durableId="1918709112">
    <w:abstractNumId w:val="7"/>
  </w:num>
  <w:num w:numId="43" w16cid:durableId="1008950194">
    <w:abstractNumId w:val="44"/>
  </w:num>
  <w:num w:numId="44" w16cid:durableId="1783498532">
    <w:abstractNumId w:val="8"/>
  </w:num>
  <w:num w:numId="45" w16cid:durableId="1377729910">
    <w:abstractNumId w:val="3"/>
  </w:num>
  <w:num w:numId="46" w16cid:durableId="52757218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1AE"/>
    <w:rsid w:val="00012952"/>
    <w:rsid w:val="00074358"/>
    <w:rsid w:val="000A5443"/>
    <w:rsid w:val="000B0ED8"/>
    <w:rsid w:val="000B1AF1"/>
    <w:rsid w:val="000B3218"/>
    <w:rsid w:val="000D7A6E"/>
    <w:rsid w:val="000E0895"/>
    <w:rsid w:val="000E58D3"/>
    <w:rsid w:val="000F240D"/>
    <w:rsid w:val="00104E9E"/>
    <w:rsid w:val="00120103"/>
    <w:rsid w:val="00130C62"/>
    <w:rsid w:val="00172C36"/>
    <w:rsid w:val="00172F5E"/>
    <w:rsid w:val="00191991"/>
    <w:rsid w:val="001B53DE"/>
    <w:rsid w:val="001B7AA8"/>
    <w:rsid w:val="001D0C8C"/>
    <w:rsid w:val="001F30AE"/>
    <w:rsid w:val="00214472"/>
    <w:rsid w:val="0025031A"/>
    <w:rsid w:val="00253E57"/>
    <w:rsid w:val="00274841"/>
    <w:rsid w:val="002A18B6"/>
    <w:rsid w:val="002C3578"/>
    <w:rsid w:val="002F4082"/>
    <w:rsid w:val="003110BA"/>
    <w:rsid w:val="0031220F"/>
    <w:rsid w:val="003126C8"/>
    <w:rsid w:val="003246A1"/>
    <w:rsid w:val="00325B8E"/>
    <w:rsid w:val="003276DA"/>
    <w:rsid w:val="003428C8"/>
    <w:rsid w:val="00350E5D"/>
    <w:rsid w:val="00397AD2"/>
    <w:rsid w:val="003C7CFC"/>
    <w:rsid w:val="003D31FE"/>
    <w:rsid w:val="003E6310"/>
    <w:rsid w:val="00431B18"/>
    <w:rsid w:val="004A7BAF"/>
    <w:rsid w:val="004B2DCA"/>
    <w:rsid w:val="004C0C42"/>
    <w:rsid w:val="004D6BCD"/>
    <w:rsid w:val="004F27CF"/>
    <w:rsid w:val="004F2C14"/>
    <w:rsid w:val="005076A9"/>
    <w:rsid w:val="005A3302"/>
    <w:rsid w:val="005B1A83"/>
    <w:rsid w:val="005B3FB4"/>
    <w:rsid w:val="005B67C2"/>
    <w:rsid w:val="005E03EA"/>
    <w:rsid w:val="005F30E2"/>
    <w:rsid w:val="00626BD3"/>
    <w:rsid w:val="00636684"/>
    <w:rsid w:val="006447AB"/>
    <w:rsid w:val="00652DE0"/>
    <w:rsid w:val="006557A3"/>
    <w:rsid w:val="00664C5E"/>
    <w:rsid w:val="00677187"/>
    <w:rsid w:val="006D5A3A"/>
    <w:rsid w:val="006E2555"/>
    <w:rsid w:val="006F198A"/>
    <w:rsid w:val="00711712"/>
    <w:rsid w:val="00722F9E"/>
    <w:rsid w:val="00743A25"/>
    <w:rsid w:val="00777957"/>
    <w:rsid w:val="00782337"/>
    <w:rsid w:val="007917AC"/>
    <w:rsid w:val="007B61E0"/>
    <w:rsid w:val="007B7104"/>
    <w:rsid w:val="007C0E31"/>
    <w:rsid w:val="007F51A1"/>
    <w:rsid w:val="007F56AC"/>
    <w:rsid w:val="007F59ED"/>
    <w:rsid w:val="00802997"/>
    <w:rsid w:val="00863CB9"/>
    <w:rsid w:val="008B5026"/>
    <w:rsid w:val="00920DBE"/>
    <w:rsid w:val="009540B9"/>
    <w:rsid w:val="009667EF"/>
    <w:rsid w:val="009720D3"/>
    <w:rsid w:val="009C2265"/>
    <w:rsid w:val="009D76B2"/>
    <w:rsid w:val="009E7E34"/>
    <w:rsid w:val="00A12010"/>
    <w:rsid w:val="00A13020"/>
    <w:rsid w:val="00A17671"/>
    <w:rsid w:val="00A206BD"/>
    <w:rsid w:val="00A37F35"/>
    <w:rsid w:val="00A41F00"/>
    <w:rsid w:val="00A67914"/>
    <w:rsid w:val="00A917AE"/>
    <w:rsid w:val="00A96BBF"/>
    <w:rsid w:val="00AA632F"/>
    <w:rsid w:val="00AB312D"/>
    <w:rsid w:val="00AF2300"/>
    <w:rsid w:val="00B27A51"/>
    <w:rsid w:val="00B45D4C"/>
    <w:rsid w:val="00B80A35"/>
    <w:rsid w:val="00B91423"/>
    <w:rsid w:val="00BA19D2"/>
    <w:rsid w:val="00BB4E09"/>
    <w:rsid w:val="00C007B6"/>
    <w:rsid w:val="00C15CB7"/>
    <w:rsid w:val="00C274F0"/>
    <w:rsid w:val="00C47955"/>
    <w:rsid w:val="00C635BF"/>
    <w:rsid w:val="00C81499"/>
    <w:rsid w:val="00CD104C"/>
    <w:rsid w:val="00CD6A5E"/>
    <w:rsid w:val="00CF1122"/>
    <w:rsid w:val="00D00B78"/>
    <w:rsid w:val="00D2481B"/>
    <w:rsid w:val="00D271C9"/>
    <w:rsid w:val="00D53A46"/>
    <w:rsid w:val="00D560A4"/>
    <w:rsid w:val="00D658D5"/>
    <w:rsid w:val="00D701C7"/>
    <w:rsid w:val="00D831B9"/>
    <w:rsid w:val="00DF11AE"/>
    <w:rsid w:val="00E02AD2"/>
    <w:rsid w:val="00E41745"/>
    <w:rsid w:val="00E65833"/>
    <w:rsid w:val="00E97FA2"/>
    <w:rsid w:val="00EC3532"/>
    <w:rsid w:val="00EF2E9A"/>
    <w:rsid w:val="00F51751"/>
    <w:rsid w:val="00F640E0"/>
    <w:rsid w:val="00F741DC"/>
    <w:rsid w:val="00FD0977"/>
    <w:rsid w:val="00FD173F"/>
    <w:rsid w:val="00FD2499"/>
    <w:rsid w:val="00FE0CFE"/>
    <w:rsid w:val="00FE283D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D512"/>
  <w15:chartTrackingRefBased/>
  <w15:docId w15:val="{CAAE9EE2-8EE2-4A03-A33A-0CD87DE8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11A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11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11A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uiPriority w:val="99"/>
    <w:unhideWhenUsed/>
    <w:rsid w:val="00DF11AE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DF1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F11AE"/>
    <w:rPr>
      <w:rFonts w:ascii="Calibri" w:eastAsia="Calibri" w:hAnsi="Calibri" w:cs="Times New Roman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DF11A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F11AE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F11AE"/>
    <w:rPr>
      <w:rFonts w:ascii="Times New Roman" w:eastAsia="Times New Roman" w:hAnsi="Times New Roman" w:cs="Times New Roman"/>
      <w:b/>
      <w:sz w:val="28"/>
      <w:szCs w:val="20"/>
    </w:rPr>
  </w:style>
  <w:style w:type="character" w:styleId="Numerstrony">
    <w:name w:val="page number"/>
    <w:basedOn w:val="Domylnaczcionkaakapitu"/>
    <w:rsid w:val="00DF11AE"/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9C2265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9C2265"/>
  </w:style>
  <w:style w:type="paragraph" w:styleId="Tekstdymka">
    <w:name w:val="Balloon Text"/>
    <w:basedOn w:val="Normalny"/>
    <w:link w:val="TekstdymkaZnak"/>
    <w:uiPriority w:val="99"/>
    <w:semiHidden/>
    <w:unhideWhenUsed/>
    <w:rsid w:val="004F2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C14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B7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7AA8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0E58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58D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41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741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741D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41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41D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bswalcz@tbswalc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bswal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95F06-84FE-4A27-BE4E-88A1F933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1940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Krenca</dc:creator>
  <cp:keywords/>
  <dc:description/>
  <cp:lastModifiedBy>Sandra Węgrzyn</cp:lastModifiedBy>
  <cp:revision>5</cp:revision>
  <cp:lastPrinted>2026-06-15T11:51:00Z</cp:lastPrinted>
  <dcterms:created xsi:type="dcterms:W3CDTF">2026-06-15T11:49:00Z</dcterms:created>
  <dcterms:modified xsi:type="dcterms:W3CDTF">2026-06-15T11:54:00Z</dcterms:modified>
</cp:coreProperties>
</file>